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506152" w14:textId="77CD91E1" w:rsidR="00857FD0" w:rsidRPr="00857FD0" w:rsidRDefault="00857FD0" w:rsidP="00857FD0">
      <w:pPr>
        <w:pStyle w:val="Heading1"/>
        <w:shd w:val="clear" w:color="auto" w:fill="FFFFFF"/>
        <w:spacing w:before="0" w:after="0"/>
        <w:jc w:val="center"/>
        <w:rPr>
          <w:rFonts w:ascii="Times New Roman" w:hAnsi="Times New Roman"/>
          <w:sz w:val="27"/>
          <w:szCs w:val="27"/>
          <w:lang w:val="pt-BR"/>
        </w:rPr>
      </w:pPr>
      <w:r w:rsidRPr="00857FD0">
        <w:rPr>
          <w:rFonts w:ascii="Times New Roman" w:hAnsi="Times New Roman"/>
          <w:sz w:val="27"/>
          <w:szCs w:val="27"/>
          <w:lang w:val="pt-BR"/>
        </w:rPr>
        <w:t xml:space="preserve">QUY TRÌNH </w:t>
      </w:r>
    </w:p>
    <w:p w14:paraId="0FBDC2C8" w14:textId="2DC5B617" w:rsidR="00142783" w:rsidRPr="00857FD0" w:rsidRDefault="00142783" w:rsidP="00857FD0">
      <w:pPr>
        <w:pStyle w:val="Heading1"/>
        <w:shd w:val="clear" w:color="auto" w:fill="FFFFFF"/>
        <w:spacing w:before="0" w:after="0"/>
        <w:jc w:val="center"/>
        <w:rPr>
          <w:rFonts w:ascii="Times New Roman" w:hAnsi="Times New Roman"/>
          <w:sz w:val="27"/>
          <w:szCs w:val="27"/>
          <w:lang w:val="pt-BR"/>
        </w:rPr>
      </w:pPr>
      <w:r w:rsidRPr="00857FD0">
        <w:rPr>
          <w:rFonts w:ascii="Times New Roman" w:hAnsi="Times New Roman"/>
          <w:sz w:val="27"/>
          <w:szCs w:val="27"/>
          <w:lang w:val="pt-BR"/>
        </w:rPr>
        <w:t>K</w:t>
      </w:r>
      <w:r w:rsidR="00DB4088" w:rsidRPr="00857FD0">
        <w:rPr>
          <w:rFonts w:ascii="Times New Roman" w:hAnsi="Times New Roman"/>
          <w:sz w:val="27"/>
          <w:szCs w:val="27"/>
          <w:lang w:val="pt-BR"/>
        </w:rPr>
        <w:t xml:space="preserve">ỹ thuật </w:t>
      </w:r>
      <w:r w:rsidR="00872D61" w:rsidRPr="00857FD0">
        <w:rPr>
          <w:rFonts w:ascii="Times New Roman" w:hAnsi="Times New Roman"/>
          <w:sz w:val="27"/>
          <w:szCs w:val="27"/>
          <w:lang w:val="pt-BR"/>
        </w:rPr>
        <w:t>trồng, chăm sóc</w:t>
      </w:r>
      <w:r w:rsidR="00026A71" w:rsidRPr="00857FD0">
        <w:rPr>
          <w:rFonts w:ascii="Times New Roman" w:hAnsi="Times New Roman"/>
          <w:sz w:val="27"/>
          <w:szCs w:val="27"/>
          <w:lang w:val="pt-BR"/>
        </w:rPr>
        <w:t xml:space="preserve"> </w:t>
      </w:r>
      <w:r w:rsidR="00F67FFB" w:rsidRPr="00857FD0">
        <w:rPr>
          <w:rFonts w:ascii="Times New Roman" w:hAnsi="Times New Roman"/>
          <w:sz w:val="27"/>
          <w:szCs w:val="27"/>
          <w:lang w:val="pt-BR"/>
        </w:rPr>
        <w:t xml:space="preserve">cây </w:t>
      </w:r>
      <w:r w:rsidR="00857FD0" w:rsidRPr="00857FD0">
        <w:rPr>
          <w:rFonts w:ascii="Times New Roman" w:hAnsi="Times New Roman"/>
          <w:sz w:val="27"/>
          <w:szCs w:val="27"/>
          <w:lang w:val="pt-BR"/>
        </w:rPr>
        <w:t xml:space="preserve">riềng </w:t>
      </w:r>
      <w:r w:rsidR="00760AAE" w:rsidRPr="00857FD0">
        <w:rPr>
          <w:rFonts w:ascii="Times New Roman" w:hAnsi="Times New Roman"/>
          <w:sz w:val="27"/>
          <w:szCs w:val="27"/>
          <w:lang w:val="pt-BR"/>
        </w:rPr>
        <w:t>trên địa bàn tỉnh Lâm Đồng</w:t>
      </w:r>
    </w:p>
    <w:p w14:paraId="7DE619C4" w14:textId="63D5D0CE" w:rsidR="008C2C33" w:rsidRPr="00857FD0" w:rsidRDefault="00142783" w:rsidP="00857FD0">
      <w:pPr>
        <w:spacing w:after="0" w:line="240" w:lineRule="auto"/>
        <w:jc w:val="center"/>
        <w:rPr>
          <w:rFonts w:ascii="Times New Roman" w:eastAsia="Times New Roman" w:hAnsi="Times New Roman" w:cs="Times New Roman"/>
          <w:i/>
          <w:sz w:val="27"/>
          <w:szCs w:val="27"/>
        </w:rPr>
      </w:pPr>
      <w:r w:rsidRPr="00857FD0">
        <w:rPr>
          <w:rFonts w:ascii="Times New Roman" w:eastAsia="Times New Roman" w:hAnsi="Times New Roman" w:cs="Times New Roman"/>
          <w:i/>
          <w:sz w:val="27"/>
          <w:szCs w:val="27"/>
        </w:rPr>
        <w:t>(</w:t>
      </w:r>
      <w:r w:rsidR="008C2C33" w:rsidRPr="00857FD0">
        <w:rPr>
          <w:rFonts w:ascii="Times New Roman" w:eastAsia="Times New Roman" w:hAnsi="Times New Roman" w:cs="Times New Roman"/>
          <w:i/>
          <w:sz w:val="27"/>
          <w:szCs w:val="27"/>
        </w:rPr>
        <w:t xml:space="preserve">Ban hành </w:t>
      </w:r>
      <w:r w:rsidRPr="00857FD0">
        <w:rPr>
          <w:rFonts w:ascii="Times New Roman" w:eastAsia="Times New Roman" w:hAnsi="Times New Roman" w:cs="Times New Roman"/>
          <w:i/>
          <w:sz w:val="27"/>
          <w:szCs w:val="27"/>
        </w:rPr>
        <w:t>kèm</w:t>
      </w:r>
      <w:r w:rsidR="007D7510" w:rsidRPr="00857FD0">
        <w:rPr>
          <w:rFonts w:ascii="Times New Roman" w:eastAsia="Times New Roman" w:hAnsi="Times New Roman" w:cs="Times New Roman"/>
          <w:i/>
          <w:sz w:val="27"/>
          <w:szCs w:val="27"/>
        </w:rPr>
        <w:t xml:space="preserve"> theo</w:t>
      </w:r>
      <w:r w:rsidRPr="00857FD0">
        <w:rPr>
          <w:rFonts w:ascii="Times New Roman" w:eastAsia="Times New Roman" w:hAnsi="Times New Roman" w:cs="Times New Roman"/>
          <w:i/>
          <w:sz w:val="27"/>
          <w:szCs w:val="27"/>
        </w:rPr>
        <w:t xml:space="preserve"> </w:t>
      </w:r>
      <w:r w:rsidR="008C2C33" w:rsidRPr="00857FD0">
        <w:rPr>
          <w:rFonts w:ascii="Times New Roman" w:eastAsia="Times New Roman" w:hAnsi="Times New Roman" w:cs="Times New Roman"/>
          <w:i/>
          <w:sz w:val="27"/>
          <w:szCs w:val="27"/>
        </w:rPr>
        <w:t>Q</w:t>
      </w:r>
      <w:r w:rsidRPr="00857FD0">
        <w:rPr>
          <w:rFonts w:ascii="Times New Roman" w:eastAsia="Times New Roman" w:hAnsi="Times New Roman" w:cs="Times New Roman"/>
          <w:i/>
          <w:sz w:val="27"/>
          <w:szCs w:val="27"/>
        </w:rPr>
        <w:t xml:space="preserve">uyết định số </w:t>
      </w:r>
      <w:r w:rsidR="00777105" w:rsidRPr="00857FD0">
        <w:rPr>
          <w:rFonts w:ascii="Times New Roman" w:eastAsia="Times New Roman" w:hAnsi="Times New Roman" w:cs="Times New Roman"/>
          <w:i/>
          <w:sz w:val="27"/>
          <w:szCs w:val="27"/>
        </w:rPr>
        <w:t xml:space="preserve">        </w:t>
      </w:r>
      <w:r w:rsidR="00760AAE" w:rsidRPr="00857FD0">
        <w:rPr>
          <w:rFonts w:ascii="Times New Roman" w:eastAsia="Times New Roman" w:hAnsi="Times New Roman" w:cs="Times New Roman"/>
          <w:i/>
          <w:sz w:val="27"/>
          <w:szCs w:val="27"/>
        </w:rPr>
        <w:t>/</w:t>
      </w:r>
      <w:r w:rsidRPr="00857FD0">
        <w:rPr>
          <w:rFonts w:ascii="Times New Roman" w:eastAsia="Times New Roman" w:hAnsi="Times New Roman" w:cs="Times New Roman"/>
          <w:i/>
          <w:sz w:val="27"/>
          <w:szCs w:val="27"/>
        </w:rPr>
        <w:t>QĐ-</w:t>
      </w:r>
      <w:r w:rsidR="00760AAE" w:rsidRPr="00857FD0">
        <w:rPr>
          <w:rFonts w:ascii="Times New Roman" w:eastAsia="Times New Roman" w:hAnsi="Times New Roman" w:cs="Times New Roman"/>
          <w:i/>
          <w:sz w:val="27"/>
          <w:szCs w:val="27"/>
        </w:rPr>
        <w:t>UBND</w:t>
      </w:r>
      <w:r w:rsidR="00F94315" w:rsidRPr="00857FD0">
        <w:rPr>
          <w:rFonts w:ascii="Times New Roman" w:eastAsia="Times New Roman" w:hAnsi="Times New Roman" w:cs="Times New Roman"/>
          <w:i/>
          <w:sz w:val="27"/>
          <w:szCs w:val="27"/>
        </w:rPr>
        <w:t xml:space="preserve"> </w:t>
      </w:r>
      <w:r w:rsidRPr="00857FD0">
        <w:rPr>
          <w:rFonts w:ascii="Times New Roman" w:eastAsia="Times New Roman" w:hAnsi="Times New Roman" w:cs="Times New Roman"/>
          <w:i/>
          <w:sz w:val="27"/>
          <w:szCs w:val="27"/>
        </w:rPr>
        <w:t xml:space="preserve">ngày </w:t>
      </w:r>
      <w:r w:rsidR="00777105" w:rsidRPr="00857FD0">
        <w:rPr>
          <w:rFonts w:ascii="Times New Roman" w:eastAsia="Times New Roman" w:hAnsi="Times New Roman" w:cs="Times New Roman"/>
          <w:i/>
          <w:sz w:val="27"/>
          <w:szCs w:val="27"/>
        </w:rPr>
        <w:t xml:space="preserve">      </w:t>
      </w:r>
      <w:r w:rsidRPr="00857FD0">
        <w:rPr>
          <w:rFonts w:ascii="Times New Roman" w:eastAsia="Times New Roman" w:hAnsi="Times New Roman" w:cs="Times New Roman"/>
          <w:i/>
          <w:sz w:val="27"/>
          <w:szCs w:val="27"/>
        </w:rPr>
        <w:t>/</w:t>
      </w:r>
      <w:r w:rsidR="00777105" w:rsidRPr="00857FD0">
        <w:rPr>
          <w:rFonts w:ascii="Times New Roman" w:eastAsia="Times New Roman" w:hAnsi="Times New Roman" w:cs="Times New Roman"/>
          <w:i/>
          <w:sz w:val="27"/>
          <w:szCs w:val="27"/>
        </w:rPr>
        <w:t xml:space="preserve">      </w:t>
      </w:r>
      <w:r w:rsidRPr="00857FD0">
        <w:rPr>
          <w:rFonts w:ascii="Times New Roman" w:eastAsia="Times New Roman" w:hAnsi="Times New Roman" w:cs="Times New Roman"/>
          <w:i/>
          <w:sz w:val="27"/>
          <w:szCs w:val="27"/>
        </w:rPr>
        <w:t>/202</w:t>
      </w:r>
      <w:r w:rsidR="00903CE3" w:rsidRPr="00857FD0">
        <w:rPr>
          <w:rFonts w:ascii="Times New Roman" w:eastAsia="Times New Roman" w:hAnsi="Times New Roman" w:cs="Times New Roman"/>
          <w:i/>
          <w:sz w:val="27"/>
          <w:szCs w:val="27"/>
        </w:rPr>
        <w:t>5</w:t>
      </w:r>
      <w:r w:rsidR="008C2C33" w:rsidRPr="00857FD0">
        <w:rPr>
          <w:rFonts w:ascii="Times New Roman" w:eastAsia="Times New Roman" w:hAnsi="Times New Roman" w:cs="Times New Roman"/>
          <w:i/>
          <w:sz w:val="27"/>
          <w:szCs w:val="27"/>
        </w:rPr>
        <w:t xml:space="preserve"> của </w:t>
      </w:r>
      <w:r w:rsidR="00760AAE" w:rsidRPr="00857FD0">
        <w:rPr>
          <w:rFonts w:ascii="Times New Roman" w:eastAsia="Times New Roman" w:hAnsi="Times New Roman" w:cs="Times New Roman"/>
          <w:i/>
          <w:sz w:val="27"/>
          <w:szCs w:val="27"/>
        </w:rPr>
        <w:t>UBND tỉnh Lâm Đồng</w:t>
      </w:r>
      <w:r w:rsidR="008C2C33" w:rsidRPr="00857FD0">
        <w:rPr>
          <w:rFonts w:ascii="Times New Roman" w:eastAsia="Times New Roman" w:hAnsi="Times New Roman" w:cs="Times New Roman"/>
          <w:i/>
          <w:sz w:val="27"/>
          <w:szCs w:val="27"/>
        </w:rPr>
        <w:t>)</w:t>
      </w:r>
    </w:p>
    <w:p w14:paraId="5868B691" w14:textId="7332A232" w:rsidR="00903CE3" w:rsidRPr="00857FD0" w:rsidRDefault="00903CE3" w:rsidP="00857FD0">
      <w:pPr>
        <w:spacing w:before="120" w:after="0" w:line="240" w:lineRule="auto"/>
        <w:rPr>
          <w:rFonts w:ascii="Times New Roman" w:eastAsia="Times New Roman" w:hAnsi="Times New Roman" w:cs="Times New Roman"/>
          <w:i/>
          <w:sz w:val="27"/>
          <w:szCs w:val="27"/>
        </w:rPr>
      </w:pPr>
    </w:p>
    <w:p w14:paraId="137FAFA8" w14:textId="77E909C0" w:rsidR="00760AAE" w:rsidRPr="00857FD0" w:rsidRDefault="000E65EC" w:rsidP="00857FD0">
      <w:pPr>
        <w:spacing w:before="120" w:after="0" w:line="240" w:lineRule="auto"/>
        <w:ind w:firstLine="567"/>
        <w:jc w:val="both"/>
        <w:rPr>
          <w:rStyle w:val="Strong"/>
          <w:rFonts w:ascii="Times New Roman" w:hAnsi="Times New Roman" w:cs="Times New Roman"/>
          <w:sz w:val="27"/>
          <w:szCs w:val="27"/>
        </w:rPr>
      </w:pPr>
      <w:r w:rsidRPr="00857FD0">
        <w:rPr>
          <w:rStyle w:val="Strong"/>
          <w:rFonts w:ascii="Times New Roman" w:hAnsi="Times New Roman" w:cs="Times New Roman"/>
          <w:sz w:val="27"/>
          <w:szCs w:val="27"/>
        </w:rPr>
        <w:t xml:space="preserve">I. </w:t>
      </w:r>
      <w:r w:rsidR="00A84CE2" w:rsidRPr="00857FD0">
        <w:rPr>
          <w:rStyle w:val="Strong"/>
          <w:rFonts w:ascii="Times New Roman" w:hAnsi="Times New Roman" w:cs="Times New Roman"/>
          <w:sz w:val="27"/>
          <w:szCs w:val="27"/>
        </w:rPr>
        <w:t xml:space="preserve">Yêu </w:t>
      </w:r>
      <w:r w:rsidR="00887B16" w:rsidRPr="00857FD0">
        <w:rPr>
          <w:rStyle w:val="Strong"/>
          <w:rFonts w:ascii="Times New Roman" w:hAnsi="Times New Roman" w:cs="Times New Roman"/>
          <w:sz w:val="27"/>
          <w:szCs w:val="27"/>
        </w:rPr>
        <w:t>cầu sinh thái, điều kiện ngoại cảnh</w:t>
      </w:r>
      <w:r w:rsidRPr="00857FD0">
        <w:rPr>
          <w:rStyle w:val="Strong"/>
          <w:rFonts w:ascii="Times New Roman" w:hAnsi="Times New Roman" w:cs="Times New Roman"/>
          <w:sz w:val="27"/>
          <w:szCs w:val="27"/>
        </w:rPr>
        <w:t xml:space="preserve"> </w:t>
      </w:r>
    </w:p>
    <w:p w14:paraId="24827229" w14:textId="77777777" w:rsidR="00887B16" w:rsidRPr="00857FD0" w:rsidRDefault="000E65EC" w:rsidP="00857FD0">
      <w:pPr>
        <w:spacing w:before="120" w:after="0" w:line="240" w:lineRule="auto"/>
        <w:ind w:firstLine="567"/>
        <w:jc w:val="both"/>
        <w:rPr>
          <w:rFonts w:ascii="Times New Roman" w:eastAsia="Times New Roman" w:hAnsi="Times New Roman" w:cs="Times New Roman"/>
          <w:b/>
          <w:sz w:val="27"/>
          <w:szCs w:val="27"/>
        </w:rPr>
      </w:pPr>
      <w:r w:rsidRPr="00857FD0">
        <w:rPr>
          <w:rStyle w:val="Strong"/>
          <w:rFonts w:ascii="Times New Roman" w:hAnsi="Times New Roman" w:cs="Times New Roman"/>
          <w:sz w:val="27"/>
          <w:szCs w:val="27"/>
        </w:rPr>
        <w:t>1.</w:t>
      </w:r>
      <w:r w:rsidRPr="00857FD0">
        <w:rPr>
          <w:rStyle w:val="Strong"/>
          <w:rFonts w:ascii="Times New Roman" w:hAnsi="Times New Roman" w:cs="Times New Roman"/>
          <w:b w:val="0"/>
          <w:sz w:val="27"/>
          <w:szCs w:val="27"/>
        </w:rPr>
        <w:t xml:space="preserve"> </w:t>
      </w:r>
      <w:r w:rsidR="00142783" w:rsidRPr="00857FD0">
        <w:rPr>
          <w:rFonts w:ascii="Times New Roman" w:eastAsia="Times New Roman" w:hAnsi="Times New Roman" w:cs="Times New Roman"/>
          <w:b/>
          <w:sz w:val="27"/>
          <w:szCs w:val="27"/>
        </w:rPr>
        <w:t>Nhiệt độ</w:t>
      </w:r>
      <w:r w:rsidR="00887B16" w:rsidRPr="00857FD0">
        <w:rPr>
          <w:rFonts w:ascii="Times New Roman" w:eastAsia="Times New Roman" w:hAnsi="Times New Roman" w:cs="Times New Roman"/>
          <w:b/>
          <w:sz w:val="27"/>
          <w:szCs w:val="27"/>
        </w:rPr>
        <w:t>, ẩm độ và lượng mưa</w:t>
      </w:r>
    </w:p>
    <w:p w14:paraId="4578B17E" w14:textId="204E1316" w:rsidR="00C00C70" w:rsidRPr="00857FD0" w:rsidRDefault="00C57FC8" w:rsidP="00857FD0">
      <w:pPr>
        <w:widowControl w:val="0"/>
        <w:spacing w:before="120" w:after="0" w:line="240" w:lineRule="auto"/>
        <w:ind w:firstLine="567"/>
        <w:jc w:val="both"/>
        <w:rPr>
          <w:rFonts w:ascii="Times New Roman" w:eastAsia="Aptos" w:hAnsi="Times New Roman" w:cs="Times New Roman"/>
          <w:kern w:val="2"/>
          <w:sz w:val="27"/>
          <w:szCs w:val="27"/>
          <w:lang w:val="vi-VN"/>
          <w14:ligatures w14:val="standardContextual"/>
        </w:rPr>
      </w:pPr>
      <w:r w:rsidRPr="00857FD0">
        <w:rPr>
          <w:rStyle w:val="Strong"/>
          <w:rFonts w:ascii="Times New Roman" w:hAnsi="Times New Roman" w:cs="Times New Roman"/>
          <w:b w:val="0"/>
          <w:spacing w:val="-6"/>
          <w:sz w:val="27"/>
          <w:szCs w:val="27"/>
        </w:rPr>
        <w:t>- Nhiệt độ:</w:t>
      </w:r>
      <w:r w:rsidR="00765581" w:rsidRPr="00857FD0">
        <w:rPr>
          <w:rStyle w:val="Strong"/>
          <w:rFonts w:ascii="Times New Roman" w:hAnsi="Times New Roman" w:cs="Times New Roman"/>
          <w:b w:val="0"/>
          <w:spacing w:val="-6"/>
          <w:sz w:val="27"/>
          <w:szCs w:val="27"/>
          <w:lang w:val="vi-VN"/>
        </w:rPr>
        <w:t xml:space="preserve"> </w:t>
      </w:r>
      <w:r w:rsidR="00765581" w:rsidRPr="00857FD0">
        <w:rPr>
          <w:rFonts w:ascii="Times New Roman" w:eastAsia="Times New Roman" w:hAnsi="Times New Roman" w:cs="Times New Roman"/>
          <w:bCs/>
          <w:spacing w:val="-8"/>
          <w:sz w:val="27"/>
          <w:szCs w:val="27"/>
          <w:lang w:val="ms-BN"/>
        </w:rPr>
        <w:t xml:space="preserve">Cây </w:t>
      </w:r>
      <w:r w:rsidR="00765581" w:rsidRPr="00857FD0">
        <w:rPr>
          <w:rFonts w:ascii="Times New Roman" w:eastAsia="Times New Roman" w:hAnsi="Times New Roman" w:cs="Times New Roman"/>
          <w:bCs/>
          <w:spacing w:val="-8"/>
          <w:sz w:val="27"/>
          <w:szCs w:val="27"/>
          <w:lang w:val="vi-VN"/>
        </w:rPr>
        <w:t>r</w:t>
      </w:r>
      <w:r w:rsidR="00765581" w:rsidRPr="00857FD0">
        <w:rPr>
          <w:rFonts w:ascii="Times New Roman" w:eastAsia="Times New Roman" w:hAnsi="Times New Roman" w:cs="Times New Roman"/>
          <w:bCs/>
          <w:spacing w:val="-8"/>
          <w:sz w:val="27"/>
          <w:szCs w:val="27"/>
          <w:lang w:val="ms-BN"/>
        </w:rPr>
        <w:t xml:space="preserve">iềng </w:t>
      </w:r>
      <w:r w:rsidR="00CE4252" w:rsidRPr="00857FD0">
        <w:rPr>
          <w:rFonts w:ascii="Times New Roman" w:eastAsia="Aptos" w:hAnsi="Times New Roman" w:cs="Times New Roman"/>
          <w:kern w:val="2"/>
          <w:sz w:val="27"/>
          <w:szCs w:val="27"/>
          <w14:ligatures w14:val="standardContextual"/>
        </w:rPr>
        <w:t>t</w:t>
      </w:r>
      <w:r w:rsidR="00C00C70" w:rsidRPr="00857FD0">
        <w:rPr>
          <w:rFonts w:ascii="Times New Roman" w:eastAsia="Aptos" w:hAnsi="Times New Roman" w:cs="Times New Roman"/>
          <w:kern w:val="2"/>
          <w:sz w:val="27"/>
          <w:szCs w:val="27"/>
          <w14:ligatures w14:val="standardContextual"/>
        </w:rPr>
        <w:t>hích hợp 22–30°C; nhiệt độ thấp dưới 15°C cây chậm sinh trưởng</w:t>
      </w:r>
    </w:p>
    <w:p w14:paraId="4692C5EA" w14:textId="423E07B7" w:rsidR="00D41B25" w:rsidRPr="00857FD0" w:rsidRDefault="00C57FC8" w:rsidP="00857FD0">
      <w:pPr>
        <w:widowControl w:val="0"/>
        <w:spacing w:before="120" w:after="0" w:line="240" w:lineRule="auto"/>
        <w:ind w:firstLine="567"/>
        <w:jc w:val="both"/>
        <w:rPr>
          <w:rFonts w:ascii="Times New Roman" w:hAnsi="Times New Roman" w:cs="Times New Roman"/>
          <w:sz w:val="27"/>
          <w:szCs w:val="27"/>
          <w:lang w:val="vi-VN"/>
        </w:rPr>
      </w:pPr>
      <w:r w:rsidRPr="00857FD0">
        <w:rPr>
          <w:rStyle w:val="Strong"/>
          <w:rFonts w:ascii="Times New Roman" w:hAnsi="Times New Roman" w:cs="Times New Roman"/>
          <w:b w:val="0"/>
          <w:sz w:val="27"/>
          <w:szCs w:val="27"/>
        </w:rPr>
        <w:t xml:space="preserve">- </w:t>
      </w:r>
      <w:r w:rsidR="00B03278" w:rsidRPr="00857FD0">
        <w:rPr>
          <w:rStyle w:val="Strong"/>
          <w:rFonts w:ascii="Times New Roman" w:hAnsi="Times New Roman" w:cs="Times New Roman"/>
          <w:b w:val="0"/>
          <w:sz w:val="27"/>
          <w:szCs w:val="27"/>
        </w:rPr>
        <w:t>Ẩm độ</w:t>
      </w:r>
      <w:r w:rsidRPr="00857FD0">
        <w:rPr>
          <w:rStyle w:val="Strong"/>
          <w:rFonts w:ascii="Times New Roman" w:hAnsi="Times New Roman" w:cs="Times New Roman"/>
          <w:b w:val="0"/>
          <w:sz w:val="27"/>
          <w:szCs w:val="27"/>
        </w:rPr>
        <w:t>:</w:t>
      </w:r>
      <w:r w:rsidR="00313FAB" w:rsidRPr="00857FD0">
        <w:rPr>
          <w:rStyle w:val="Strong"/>
          <w:rFonts w:ascii="Times New Roman" w:hAnsi="Times New Roman" w:cs="Times New Roman"/>
          <w:b w:val="0"/>
          <w:sz w:val="27"/>
          <w:szCs w:val="27"/>
        </w:rPr>
        <w:t xml:space="preserve"> </w:t>
      </w:r>
      <w:r w:rsidR="009E2035" w:rsidRPr="00857FD0">
        <w:rPr>
          <w:rStyle w:val="Strong"/>
          <w:rFonts w:ascii="Times New Roman" w:hAnsi="Times New Roman" w:cs="Times New Roman"/>
          <w:b w:val="0"/>
          <w:sz w:val="27"/>
          <w:szCs w:val="27"/>
        </w:rPr>
        <w:t>cần</w:t>
      </w:r>
      <w:r w:rsidR="009E2035" w:rsidRPr="00857FD0">
        <w:rPr>
          <w:rStyle w:val="Strong"/>
          <w:rFonts w:ascii="Times New Roman" w:hAnsi="Times New Roman" w:cs="Times New Roman"/>
          <w:b w:val="0"/>
          <w:sz w:val="27"/>
          <w:szCs w:val="27"/>
          <w:lang w:val="vi-VN"/>
        </w:rPr>
        <w:t xml:space="preserve"> </w:t>
      </w:r>
      <w:r w:rsidR="005F6E41" w:rsidRPr="00857FD0">
        <w:rPr>
          <w:rStyle w:val="Strong"/>
          <w:rFonts w:ascii="Times New Roman" w:hAnsi="Times New Roman" w:cs="Times New Roman"/>
          <w:b w:val="0"/>
          <w:sz w:val="27"/>
          <w:szCs w:val="27"/>
        </w:rPr>
        <w:t>độ</w:t>
      </w:r>
      <w:r w:rsidR="005F6E41" w:rsidRPr="00857FD0">
        <w:rPr>
          <w:rStyle w:val="Strong"/>
          <w:rFonts w:ascii="Times New Roman" w:hAnsi="Times New Roman" w:cs="Times New Roman"/>
          <w:b w:val="0"/>
          <w:sz w:val="27"/>
          <w:szCs w:val="27"/>
          <w:lang w:val="vi-VN"/>
        </w:rPr>
        <w:t xml:space="preserve"> ẩm không khí </w:t>
      </w:r>
      <w:r w:rsidR="009E2035" w:rsidRPr="00857FD0">
        <w:rPr>
          <w:rStyle w:val="Strong"/>
          <w:rFonts w:ascii="Times New Roman" w:hAnsi="Times New Roman" w:cs="Times New Roman"/>
          <w:b w:val="0"/>
          <w:sz w:val="27"/>
          <w:szCs w:val="27"/>
          <w:lang w:val="vi-VN"/>
        </w:rPr>
        <w:t xml:space="preserve">và đất </w:t>
      </w:r>
      <w:r w:rsidR="005F6E41" w:rsidRPr="00857FD0">
        <w:rPr>
          <w:rStyle w:val="Strong"/>
          <w:rFonts w:ascii="Times New Roman" w:hAnsi="Times New Roman" w:cs="Times New Roman"/>
          <w:b w:val="0"/>
          <w:sz w:val="27"/>
          <w:szCs w:val="27"/>
          <w:lang w:val="vi-VN"/>
        </w:rPr>
        <w:t>từ 70-85%</w:t>
      </w:r>
      <w:r w:rsidR="00803205" w:rsidRPr="00857FD0">
        <w:rPr>
          <w:rStyle w:val="Strong"/>
          <w:rFonts w:ascii="Times New Roman" w:hAnsi="Times New Roman" w:cs="Times New Roman"/>
          <w:b w:val="0"/>
          <w:sz w:val="27"/>
          <w:szCs w:val="27"/>
          <w:lang w:val="vi-VN"/>
        </w:rPr>
        <w:t xml:space="preserve">. Đất quá khô khiến củ chậm </w:t>
      </w:r>
      <w:r w:rsidR="005F4050" w:rsidRPr="00857FD0">
        <w:rPr>
          <w:rStyle w:val="Strong"/>
          <w:rFonts w:ascii="Times New Roman" w:hAnsi="Times New Roman" w:cs="Times New Roman"/>
          <w:b w:val="0"/>
          <w:sz w:val="27"/>
          <w:szCs w:val="27"/>
          <w:lang w:val="vi-VN"/>
        </w:rPr>
        <w:t xml:space="preserve">lớn, đất quá ẩm </w:t>
      </w:r>
      <w:r w:rsidR="00DB75BD" w:rsidRPr="00857FD0">
        <w:rPr>
          <w:rStyle w:val="Strong"/>
          <w:rFonts w:ascii="Times New Roman" w:hAnsi="Times New Roman" w:cs="Times New Roman"/>
          <w:b w:val="0"/>
          <w:sz w:val="27"/>
          <w:szCs w:val="27"/>
          <w:lang w:val="vi-VN"/>
        </w:rPr>
        <w:t xml:space="preserve">lại dễ gây </w:t>
      </w:r>
      <w:r w:rsidR="0070658B" w:rsidRPr="00857FD0">
        <w:rPr>
          <w:rStyle w:val="Strong"/>
          <w:rFonts w:ascii="Times New Roman" w:hAnsi="Times New Roman" w:cs="Times New Roman"/>
          <w:b w:val="0"/>
          <w:sz w:val="27"/>
          <w:szCs w:val="27"/>
          <w:lang w:val="vi-VN"/>
        </w:rPr>
        <w:t>thối.</w:t>
      </w:r>
    </w:p>
    <w:p w14:paraId="5C78F9F3" w14:textId="49CE3D23" w:rsidR="00C00C70" w:rsidRPr="00857FD0" w:rsidRDefault="00E603A6" w:rsidP="00857FD0">
      <w:pPr>
        <w:shd w:val="clear" w:color="auto" w:fill="FFFFFF"/>
        <w:spacing w:before="120" w:after="0" w:line="240" w:lineRule="auto"/>
        <w:ind w:firstLine="567"/>
        <w:jc w:val="both"/>
        <w:rPr>
          <w:rFonts w:ascii="Times New Roman" w:eastAsia="Aptos" w:hAnsi="Times New Roman" w:cs="Times New Roman"/>
          <w:spacing w:val="-6"/>
          <w:kern w:val="2"/>
          <w:sz w:val="27"/>
          <w:szCs w:val="27"/>
          <w:lang w:val="vi-VN"/>
          <w14:ligatures w14:val="standardContextual"/>
        </w:rPr>
      </w:pPr>
      <w:r w:rsidRPr="00857FD0">
        <w:rPr>
          <w:rFonts w:ascii="Times New Roman" w:eastAsia="Times New Roman" w:hAnsi="Times New Roman" w:cs="Times New Roman"/>
          <w:b/>
          <w:spacing w:val="-6"/>
          <w:sz w:val="27"/>
          <w:szCs w:val="27"/>
        </w:rPr>
        <w:t>2</w:t>
      </w:r>
      <w:r w:rsidR="00774D85" w:rsidRPr="00857FD0">
        <w:rPr>
          <w:rFonts w:ascii="Times New Roman" w:eastAsia="Times New Roman" w:hAnsi="Times New Roman" w:cs="Times New Roman"/>
          <w:b/>
          <w:spacing w:val="-6"/>
          <w:sz w:val="27"/>
          <w:szCs w:val="27"/>
        </w:rPr>
        <w:t>.</w:t>
      </w:r>
      <w:r w:rsidR="00887B16" w:rsidRPr="00857FD0">
        <w:rPr>
          <w:rFonts w:ascii="Times New Roman" w:eastAsia="Times New Roman" w:hAnsi="Times New Roman" w:cs="Times New Roman"/>
          <w:b/>
          <w:spacing w:val="-6"/>
          <w:sz w:val="27"/>
          <w:szCs w:val="27"/>
        </w:rPr>
        <w:t xml:space="preserve"> Ánh sáng</w:t>
      </w:r>
      <w:r w:rsidR="00313FAB" w:rsidRPr="00857FD0">
        <w:rPr>
          <w:rFonts w:ascii="Times New Roman" w:eastAsia="Times New Roman" w:hAnsi="Times New Roman" w:cs="Times New Roman"/>
          <w:b/>
          <w:spacing w:val="-6"/>
          <w:sz w:val="27"/>
          <w:szCs w:val="27"/>
        </w:rPr>
        <w:t xml:space="preserve">: </w:t>
      </w:r>
      <w:r w:rsidR="00C00C70" w:rsidRPr="00857FD0">
        <w:rPr>
          <w:rFonts w:ascii="Times New Roman" w:eastAsia="Aptos" w:hAnsi="Times New Roman" w:cs="Times New Roman"/>
          <w:spacing w:val="-6"/>
          <w:kern w:val="2"/>
          <w:sz w:val="27"/>
          <w:szCs w:val="27"/>
          <w14:ligatures w14:val="standardContextual"/>
        </w:rPr>
        <w:t xml:space="preserve">Ưa sáng tán xạ hoặc nửa râm; trồng tốt dưới tán cây ăn trái, rừng </w:t>
      </w:r>
      <w:r w:rsidR="001912C2" w:rsidRPr="00857FD0">
        <w:rPr>
          <w:rFonts w:ascii="Times New Roman" w:eastAsia="Aptos" w:hAnsi="Times New Roman" w:cs="Times New Roman"/>
          <w:spacing w:val="-6"/>
          <w:kern w:val="2"/>
          <w:sz w:val="27"/>
          <w:szCs w:val="27"/>
          <w14:ligatures w14:val="standardContextual"/>
        </w:rPr>
        <w:t>thưa</w:t>
      </w:r>
      <w:r w:rsidR="001912C2" w:rsidRPr="00857FD0">
        <w:rPr>
          <w:rFonts w:ascii="Times New Roman" w:eastAsia="Aptos" w:hAnsi="Times New Roman" w:cs="Times New Roman"/>
          <w:spacing w:val="-6"/>
          <w:kern w:val="2"/>
          <w:sz w:val="27"/>
          <w:szCs w:val="27"/>
          <w:lang w:val="vi-VN"/>
          <w14:ligatures w14:val="standardContextual"/>
        </w:rPr>
        <w:t>.</w:t>
      </w:r>
    </w:p>
    <w:p w14:paraId="1C6D7BF3" w14:textId="74B2013B" w:rsidR="00130DF9" w:rsidRPr="00857FD0" w:rsidRDefault="00E603A6" w:rsidP="00857FD0">
      <w:pPr>
        <w:shd w:val="clear" w:color="auto" w:fill="FFFFFF"/>
        <w:spacing w:before="120" w:after="0" w:line="240" w:lineRule="auto"/>
        <w:ind w:firstLine="567"/>
        <w:jc w:val="both"/>
        <w:rPr>
          <w:rFonts w:ascii="Times New Roman" w:eastAsia="Times New Roman" w:hAnsi="Times New Roman" w:cs="Times New Roman"/>
          <w:sz w:val="27"/>
          <w:szCs w:val="27"/>
          <w:lang w:val="vi-VN"/>
        </w:rPr>
      </w:pPr>
      <w:r w:rsidRPr="00857FD0">
        <w:rPr>
          <w:rFonts w:ascii="Times New Roman" w:eastAsia="Times New Roman" w:hAnsi="Times New Roman" w:cs="Times New Roman"/>
          <w:b/>
          <w:sz w:val="27"/>
          <w:szCs w:val="27"/>
        </w:rPr>
        <w:t>3</w:t>
      </w:r>
      <w:r w:rsidR="00774D85" w:rsidRPr="00857FD0">
        <w:rPr>
          <w:rFonts w:ascii="Times New Roman" w:eastAsia="Times New Roman" w:hAnsi="Times New Roman" w:cs="Times New Roman"/>
          <w:b/>
          <w:sz w:val="27"/>
          <w:szCs w:val="27"/>
        </w:rPr>
        <w:t>.</w:t>
      </w:r>
      <w:r w:rsidR="00142783" w:rsidRPr="00857FD0">
        <w:rPr>
          <w:rFonts w:ascii="Times New Roman" w:eastAsia="Times New Roman" w:hAnsi="Times New Roman" w:cs="Times New Roman"/>
          <w:b/>
          <w:sz w:val="27"/>
          <w:szCs w:val="27"/>
        </w:rPr>
        <w:t xml:space="preserve"> Đất đai</w:t>
      </w:r>
      <w:r w:rsidR="00A23CB1" w:rsidRPr="00857FD0">
        <w:rPr>
          <w:rFonts w:ascii="Times New Roman" w:eastAsia="Times New Roman" w:hAnsi="Times New Roman" w:cs="Times New Roman"/>
          <w:b/>
          <w:sz w:val="27"/>
          <w:szCs w:val="27"/>
        </w:rPr>
        <w:t>:</w:t>
      </w:r>
      <w:r w:rsidR="00A23CB1" w:rsidRPr="00857FD0">
        <w:rPr>
          <w:rFonts w:ascii="Times New Roman" w:eastAsia="Times New Roman" w:hAnsi="Times New Roman" w:cs="Times New Roman"/>
          <w:sz w:val="27"/>
          <w:szCs w:val="27"/>
        </w:rPr>
        <w:t xml:space="preserve"> </w:t>
      </w:r>
      <w:r w:rsidR="00130DF9" w:rsidRPr="00857FD0">
        <w:rPr>
          <w:rFonts w:ascii="Times New Roman" w:eastAsia="Times New Roman" w:hAnsi="Times New Roman" w:cs="Times New Roman"/>
          <w:sz w:val="27"/>
          <w:szCs w:val="27"/>
          <w:lang w:val="vi-VN"/>
        </w:rPr>
        <w:t>R</w:t>
      </w:r>
      <w:r w:rsidR="00130DF9" w:rsidRPr="00857FD0">
        <w:rPr>
          <w:rFonts w:ascii="Times New Roman" w:eastAsia="Times New Roman" w:hAnsi="Times New Roman" w:cs="Times New Roman"/>
          <w:sz w:val="27"/>
          <w:szCs w:val="27"/>
          <w:lang w:val="ms-BN"/>
        </w:rPr>
        <w:t xml:space="preserve">iềng là loại cây thích nghi rộng, thích hợp với nhiều loại đất khác nhau. Tuy nhiên, muốn thu hoạch năng suất cao </w:t>
      </w:r>
      <w:r w:rsidR="00130DF9" w:rsidRPr="00857FD0">
        <w:rPr>
          <w:rFonts w:ascii="Times New Roman" w:eastAsia="Times New Roman" w:hAnsi="Times New Roman" w:cs="Times New Roman"/>
          <w:sz w:val="27"/>
          <w:szCs w:val="27"/>
          <w:lang w:val="vi-VN"/>
        </w:rPr>
        <w:t>r</w:t>
      </w:r>
      <w:r w:rsidR="00130DF9" w:rsidRPr="00857FD0">
        <w:rPr>
          <w:rFonts w:ascii="Times New Roman" w:eastAsia="Times New Roman" w:hAnsi="Times New Roman" w:cs="Times New Roman"/>
          <w:sz w:val="27"/>
          <w:szCs w:val="27"/>
          <w:lang w:val="ms-BN"/>
        </w:rPr>
        <w:t xml:space="preserve">iềng cũng rất cần đất tốt. Đất trồng </w:t>
      </w:r>
      <w:r w:rsidR="00130DF9" w:rsidRPr="00857FD0">
        <w:rPr>
          <w:rFonts w:ascii="Times New Roman" w:eastAsia="Times New Roman" w:hAnsi="Times New Roman" w:cs="Times New Roman"/>
          <w:sz w:val="27"/>
          <w:szCs w:val="27"/>
          <w:lang w:val="vi-VN"/>
        </w:rPr>
        <w:t>r</w:t>
      </w:r>
      <w:r w:rsidR="00130DF9" w:rsidRPr="00857FD0">
        <w:rPr>
          <w:rFonts w:ascii="Times New Roman" w:eastAsia="Times New Roman" w:hAnsi="Times New Roman" w:cs="Times New Roman"/>
          <w:sz w:val="27"/>
          <w:szCs w:val="27"/>
          <w:lang w:val="ms-BN"/>
        </w:rPr>
        <w:t>iềng phải nhiều mùn, thoáng nước.</w:t>
      </w:r>
    </w:p>
    <w:p w14:paraId="627FD381" w14:textId="422804E2" w:rsidR="00B21416" w:rsidRPr="00857FD0" w:rsidRDefault="00774D85" w:rsidP="00857FD0">
      <w:pPr>
        <w:shd w:val="clear" w:color="auto" w:fill="FFFFFF"/>
        <w:spacing w:before="120" w:after="0" w:line="240" w:lineRule="auto"/>
        <w:ind w:firstLine="567"/>
        <w:jc w:val="both"/>
        <w:rPr>
          <w:rFonts w:ascii="Times New Roman" w:eastAsia="Times New Roman" w:hAnsi="Times New Roman" w:cs="Times New Roman"/>
          <w:b/>
          <w:sz w:val="27"/>
          <w:szCs w:val="27"/>
        </w:rPr>
      </w:pPr>
      <w:r w:rsidRPr="00857FD0">
        <w:rPr>
          <w:rFonts w:ascii="Times New Roman" w:eastAsia="Times New Roman" w:hAnsi="Times New Roman" w:cs="Times New Roman"/>
          <w:b/>
          <w:sz w:val="27"/>
          <w:szCs w:val="27"/>
        </w:rPr>
        <w:t>II</w:t>
      </w:r>
      <w:r w:rsidR="00CC3F60" w:rsidRPr="00857FD0">
        <w:rPr>
          <w:rFonts w:ascii="Times New Roman" w:eastAsia="Times New Roman" w:hAnsi="Times New Roman" w:cs="Times New Roman"/>
          <w:b/>
          <w:sz w:val="27"/>
          <w:szCs w:val="27"/>
        </w:rPr>
        <w:t xml:space="preserve">. </w:t>
      </w:r>
      <w:r w:rsidR="00B21416" w:rsidRPr="00857FD0">
        <w:rPr>
          <w:rFonts w:ascii="Times New Roman" w:eastAsia="Times New Roman" w:hAnsi="Times New Roman" w:cs="Times New Roman"/>
          <w:b/>
          <w:sz w:val="27"/>
          <w:szCs w:val="27"/>
        </w:rPr>
        <w:t>Kỹ thuật trồng và chăm sóc</w:t>
      </w:r>
    </w:p>
    <w:p w14:paraId="5CE1D51A" w14:textId="77777777" w:rsidR="00B21416" w:rsidRPr="00857FD0" w:rsidRDefault="00B21416" w:rsidP="00857FD0">
      <w:pPr>
        <w:spacing w:before="120" w:after="0" w:line="240" w:lineRule="auto"/>
        <w:ind w:firstLine="567"/>
        <w:jc w:val="both"/>
        <w:rPr>
          <w:rFonts w:ascii="Times New Roman" w:hAnsi="Times New Roman" w:cs="Times New Roman"/>
          <w:b/>
          <w:bCs/>
          <w:sz w:val="27"/>
          <w:szCs w:val="27"/>
        </w:rPr>
      </w:pPr>
      <w:r w:rsidRPr="00857FD0">
        <w:rPr>
          <w:rFonts w:ascii="Times New Roman" w:hAnsi="Times New Roman" w:cs="Times New Roman"/>
          <w:b/>
          <w:bCs/>
          <w:sz w:val="27"/>
          <w:szCs w:val="27"/>
        </w:rPr>
        <w:t>1. Giống và tiêu chuẩn cây giống</w:t>
      </w:r>
    </w:p>
    <w:p w14:paraId="502F6A2E" w14:textId="23CDAE87" w:rsidR="0066547B" w:rsidRPr="00857FD0" w:rsidRDefault="00B21416" w:rsidP="00857FD0">
      <w:pPr>
        <w:spacing w:before="120" w:after="0" w:line="240" w:lineRule="auto"/>
        <w:ind w:firstLine="567"/>
        <w:rPr>
          <w:rStyle w:val="Strong"/>
          <w:rFonts w:ascii="Times New Roman" w:hAnsi="Times New Roman" w:cs="Times New Roman"/>
          <w:b w:val="0"/>
          <w:sz w:val="27"/>
          <w:szCs w:val="27"/>
        </w:rPr>
      </w:pPr>
      <w:r w:rsidRPr="00857FD0">
        <w:rPr>
          <w:rStyle w:val="Strong"/>
          <w:rFonts w:ascii="Times New Roman" w:hAnsi="Times New Roman" w:cs="Times New Roman"/>
          <w:b w:val="0"/>
          <w:sz w:val="27"/>
          <w:szCs w:val="27"/>
        </w:rPr>
        <w:t>1.1. Giống:</w:t>
      </w:r>
      <w:r w:rsidR="0066547B" w:rsidRPr="00857FD0">
        <w:rPr>
          <w:rStyle w:val="Strong"/>
          <w:rFonts w:ascii="Times New Roman" w:hAnsi="Times New Roman" w:cs="Times New Roman"/>
          <w:b w:val="0"/>
          <w:sz w:val="27"/>
          <w:szCs w:val="27"/>
        </w:rPr>
        <w:t xml:space="preserve"> Các giống riềng trồng phù hợp ở Lâm Đồng.</w:t>
      </w:r>
    </w:p>
    <w:p w14:paraId="0EFA7019" w14:textId="6CBF5C3B" w:rsidR="009F7578" w:rsidRPr="00857FD0" w:rsidRDefault="00B21416" w:rsidP="00857FD0">
      <w:pPr>
        <w:spacing w:before="120" w:after="0" w:line="240" w:lineRule="auto"/>
        <w:ind w:firstLine="567"/>
        <w:jc w:val="both"/>
        <w:rPr>
          <w:rFonts w:ascii="Times New Roman" w:eastAsia="Aptos" w:hAnsi="Times New Roman" w:cs="Times New Roman"/>
          <w:spacing w:val="-4"/>
          <w:kern w:val="2"/>
          <w:sz w:val="27"/>
          <w:szCs w:val="27"/>
          <w14:ligatures w14:val="standardContextual"/>
        </w:rPr>
      </w:pPr>
      <w:r w:rsidRPr="00857FD0">
        <w:rPr>
          <w:rStyle w:val="Strong"/>
          <w:rFonts w:ascii="Times New Roman" w:hAnsi="Times New Roman" w:cs="Times New Roman"/>
          <w:b w:val="0"/>
          <w:spacing w:val="-4"/>
          <w:sz w:val="27"/>
          <w:szCs w:val="27"/>
        </w:rPr>
        <w:t xml:space="preserve"> </w:t>
      </w:r>
      <w:r w:rsidR="009F7578" w:rsidRPr="00857FD0">
        <w:rPr>
          <w:rFonts w:ascii="Times New Roman" w:eastAsia="Aptos" w:hAnsi="Times New Roman" w:cs="Times New Roman"/>
          <w:bCs/>
          <w:spacing w:val="-4"/>
          <w:kern w:val="2"/>
          <w:sz w:val="27"/>
          <w:szCs w:val="27"/>
          <w14:ligatures w14:val="standardContextual"/>
        </w:rPr>
        <w:t>Riềng thuốc (riềng nhỏ):</w:t>
      </w:r>
      <w:r w:rsidR="009F7578" w:rsidRPr="00857FD0">
        <w:rPr>
          <w:rFonts w:ascii="Times New Roman" w:eastAsia="Aptos" w:hAnsi="Times New Roman" w:cs="Times New Roman"/>
          <w:spacing w:val="-4"/>
          <w:kern w:val="2"/>
          <w:sz w:val="27"/>
          <w:szCs w:val="27"/>
          <w14:ligatures w14:val="standardContextual"/>
        </w:rPr>
        <w:t xml:space="preserve"> Củ nhỏ, vỏ đỏ, thơm đậm, dùng làm thuốc và gia vị cao cấp</w:t>
      </w:r>
      <w:r w:rsidR="009F7578" w:rsidRPr="00857FD0">
        <w:rPr>
          <w:rFonts w:ascii="Times New Roman" w:eastAsia="Aptos" w:hAnsi="Times New Roman" w:cs="Times New Roman"/>
          <w:spacing w:val="-4"/>
          <w:kern w:val="2"/>
          <w:sz w:val="27"/>
          <w:szCs w:val="27"/>
          <w:lang w:val="vi-VN"/>
          <w14:ligatures w14:val="standardContextual"/>
        </w:rPr>
        <w:t xml:space="preserve">; </w:t>
      </w:r>
      <w:r w:rsidR="009F7578" w:rsidRPr="00857FD0">
        <w:rPr>
          <w:rFonts w:ascii="Times New Roman" w:eastAsia="Aptos" w:hAnsi="Times New Roman" w:cs="Times New Roman"/>
          <w:bCs/>
          <w:spacing w:val="-4"/>
          <w:kern w:val="2"/>
          <w:sz w:val="27"/>
          <w:szCs w:val="27"/>
          <w14:ligatures w14:val="standardContextual"/>
        </w:rPr>
        <w:t>Riềng lớn (riềng nếp):</w:t>
      </w:r>
      <w:r w:rsidR="009F7578" w:rsidRPr="00857FD0">
        <w:rPr>
          <w:rFonts w:ascii="Times New Roman" w:eastAsia="Aptos" w:hAnsi="Times New Roman" w:cs="Times New Roman"/>
          <w:spacing w:val="-4"/>
          <w:kern w:val="2"/>
          <w:sz w:val="27"/>
          <w:szCs w:val="27"/>
          <w14:ligatures w14:val="standardContextual"/>
        </w:rPr>
        <w:t xml:space="preserve"> Củ to, vỏ vàng, năng suất cao, phổ biến trồng thương phẩm</w:t>
      </w:r>
      <w:r w:rsidR="009F7578" w:rsidRPr="00857FD0">
        <w:rPr>
          <w:rFonts w:ascii="Times New Roman" w:eastAsia="Aptos" w:hAnsi="Times New Roman" w:cs="Times New Roman"/>
          <w:spacing w:val="-4"/>
          <w:kern w:val="2"/>
          <w:sz w:val="27"/>
          <w:szCs w:val="27"/>
          <w:lang w:val="vi-VN"/>
          <w14:ligatures w14:val="standardContextual"/>
        </w:rPr>
        <w:t xml:space="preserve">; </w:t>
      </w:r>
      <w:r w:rsidR="009F7578" w:rsidRPr="00857FD0">
        <w:rPr>
          <w:rFonts w:ascii="Times New Roman" w:eastAsia="Aptos" w:hAnsi="Times New Roman" w:cs="Times New Roman"/>
          <w:bCs/>
          <w:spacing w:val="-4"/>
          <w:kern w:val="2"/>
          <w:sz w:val="27"/>
          <w:szCs w:val="27"/>
          <w14:ligatures w14:val="standardContextual"/>
        </w:rPr>
        <w:t>Giống bản địa (riềng rừng):</w:t>
      </w:r>
      <w:r w:rsidR="009F7578" w:rsidRPr="00857FD0">
        <w:rPr>
          <w:rFonts w:ascii="Times New Roman" w:eastAsia="Aptos" w:hAnsi="Times New Roman" w:cs="Times New Roman"/>
          <w:spacing w:val="-4"/>
          <w:kern w:val="2"/>
          <w:sz w:val="27"/>
          <w:szCs w:val="27"/>
          <w14:ligatures w14:val="standardContextual"/>
        </w:rPr>
        <w:t xml:space="preserve"> Thích nghi tốt, ít sâu bệnh, phù hợp mô hình sinh thái</w:t>
      </w:r>
      <w:r w:rsidR="00A864D5" w:rsidRPr="00857FD0">
        <w:rPr>
          <w:rFonts w:ascii="Times New Roman" w:eastAsia="Aptos" w:hAnsi="Times New Roman" w:cs="Times New Roman"/>
          <w:spacing w:val="-4"/>
          <w:kern w:val="2"/>
          <w:sz w:val="27"/>
          <w:szCs w:val="27"/>
          <w14:ligatures w14:val="standardContextual"/>
        </w:rPr>
        <w:t>.</w:t>
      </w:r>
    </w:p>
    <w:p w14:paraId="0103EC15" w14:textId="5517D95C" w:rsidR="00B21416" w:rsidRPr="00857FD0" w:rsidRDefault="00B21416" w:rsidP="00857FD0">
      <w:pPr>
        <w:spacing w:before="120" w:after="0" w:line="240" w:lineRule="auto"/>
        <w:ind w:firstLine="567"/>
        <w:jc w:val="both"/>
        <w:rPr>
          <w:rStyle w:val="Strong"/>
          <w:rFonts w:ascii="Times New Roman" w:hAnsi="Times New Roman" w:cs="Times New Roman"/>
          <w:b w:val="0"/>
          <w:sz w:val="27"/>
          <w:szCs w:val="27"/>
          <w:lang w:val="vi-VN"/>
        </w:rPr>
      </w:pPr>
      <w:r w:rsidRPr="00857FD0">
        <w:rPr>
          <w:rStyle w:val="Strong"/>
          <w:rFonts w:ascii="Times New Roman" w:hAnsi="Times New Roman" w:cs="Times New Roman"/>
          <w:b w:val="0"/>
          <w:sz w:val="27"/>
          <w:szCs w:val="27"/>
        </w:rPr>
        <w:t xml:space="preserve">1.2. Tiêu chuẩn </w:t>
      </w:r>
      <w:r w:rsidR="00ED5651" w:rsidRPr="00857FD0">
        <w:rPr>
          <w:rStyle w:val="Strong"/>
          <w:rFonts w:ascii="Times New Roman" w:hAnsi="Times New Roman" w:cs="Times New Roman"/>
          <w:b w:val="0"/>
          <w:sz w:val="27"/>
          <w:szCs w:val="27"/>
        </w:rPr>
        <w:t>cây</w:t>
      </w:r>
      <w:r w:rsidRPr="00857FD0">
        <w:rPr>
          <w:rStyle w:val="Strong"/>
          <w:rFonts w:ascii="Times New Roman" w:hAnsi="Times New Roman" w:cs="Times New Roman"/>
          <w:b w:val="0"/>
          <w:sz w:val="27"/>
          <w:szCs w:val="27"/>
        </w:rPr>
        <w:t xml:space="preserve"> giống</w:t>
      </w:r>
    </w:p>
    <w:p w14:paraId="55FEC11B" w14:textId="276C23E6" w:rsidR="00C22E7A" w:rsidRPr="00857FD0" w:rsidRDefault="00640E32" w:rsidP="00857FD0">
      <w:pPr>
        <w:pStyle w:val="NormalWeb"/>
        <w:spacing w:before="120" w:beforeAutospacing="0" w:after="0" w:afterAutospacing="0"/>
        <w:ind w:firstLine="567"/>
        <w:jc w:val="both"/>
        <w:rPr>
          <w:sz w:val="27"/>
          <w:szCs w:val="27"/>
        </w:rPr>
      </w:pPr>
      <w:r w:rsidRPr="00857FD0">
        <w:rPr>
          <w:bCs/>
          <w:kern w:val="32"/>
          <w:sz w:val="27"/>
          <w:szCs w:val="27"/>
          <w:lang w:val="ms-BN"/>
        </w:rPr>
        <w:t xml:space="preserve">Nếu trồng bằng củ thì chọn củ bánh tẻ, nhiều mầm, không xây xát, không sâu bệnh. </w:t>
      </w:r>
      <w:r w:rsidR="00167E90" w:rsidRPr="00857FD0">
        <w:rPr>
          <w:bCs/>
          <w:kern w:val="32"/>
          <w:sz w:val="27"/>
          <w:szCs w:val="27"/>
          <w:lang w:val="ms-BN"/>
        </w:rPr>
        <w:t xml:space="preserve">Trồng </w:t>
      </w:r>
      <w:r w:rsidR="00527DC4" w:rsidRPr="00857FD0">
        <w:rPr>
          <w:bCs/>
          <w:kern w:val="32"/>
          <w:sz w:val="27"/>
          <w:szCs w:val="27"/>
          <w:lang w:val="ms-BN"/>
        </w:rPr>
        <w:t>từ</w:t>
      </w:r>
      <w:r w:rsidR="00527DC4" w:rsidRPr="00857FD0">
        <w:rPr>
          <w:bCs/>
          <w:kern w:val="32"/>
          <w:sz w:val="27"/>
          <w:szCs w:val="27"/>
          <w:lang w:val="vi-VN"/>
        </w:rPr>
        <w:t xml:space="preserve"> </w:t>
      </w:r>
      <w:r w:rsidR="00C22E7A" w:rsidRPr="00857FD0">
        <w:rPr>
          <w:bCs/>
          <w:kern w:val="32"/>
          <w:sz w:val="27"/>
          <w:szCs w:val="27"/>
          <w:lang w:val="vi-VN"/>
        </w:rPr>
        <w:t>hom: m</w:t>
      </w:r>
      <w:r w:rsidR="00C22E7A" w:rsidRPr="00857FD0">
        <w:rPr>
          <w:sz w:val="27"/>
          <w:szCs w:val="27"/>
        </w:rPr>
        <w:t xml:space="preserve">ỗi khóm có từ </w:t>
      </w:r>
      <w:r w:rsidR="00C22E7A" w:rsidRPr="00857FD0">
        <w:rPr>
          <w:bCs/>
          <w:sz w:val="27"/>
          <w:szCs w:val="27"/>
        </w:rPr>
        <w:t>2–3 chồi non</w:t>
      </w:r>
      <w:r w:rsidR="00C22E7A" w:rsidRPr="00857FD0">
        <w:rPr>
          <w:sz w:val="27"/>
          <w:szCs w:val="27"/>
        </w:rPr>
        <w:t xml:space="preserve"> kèm theo 1–2 củ bánh tẻ (không quá già, không quá non)</w:t>
      </w:r>
      <w:r w:rsidR="00C22E7A" w:rsidRPr="00857FD0">
        <w:rPr>
          <w:sz w:val="27"/>
          <w:szCs w:val="27"/>
          <w:lang w:val="vi-VN"/>
        </w:rPr>
        <w:t xml:space="preserve">; </w:t>
      </w:r>
      <w:r w:rsidR="00C22E7A" w:rsidRPr="00857FD0">
        <w:rPr>
          <w:sz w:val="27"/>
          <w:szCs w:val="27"/>
        </w:rPr>
        <w:t xml:space="preserve">rễ khỏe, có nhiều rễ </w:t>
      </w:r>
      <w:r w:rsidR="004B7521" w:rsidRPr="00857FD0">
        <w:rPr>
          <w:sz w:val="27"/>
          <w:szCs w:val="27"/>
        </w:rPr>
        <w:t>con</w:t>
      </w:r>
      <w:r w:rsidR="004B7521" w:rsidRPr="00857FD0">
        <w:rPr>
          <w:sz w:val="27"/>
          <w:szCs w:val="27"/>
          <w:lang w:val="vi-VN"/>
        </w:rPr>
        <w:t>; k</w:t>
      </w:r>
      <w:r w:rsidR="00C22E7A" w:rsidRPr="00857FD0">
        <w:rPr>
          <w:sz w:val="27"/>
          <w:szCs w:val="27"/>
        </w:rPr>
        <w:t>hông bị thối, nứt gãy hay dập nát</w:t>
      </w:r>
      <w:r w:rsidR="00C22E7A" w:rsidRPr="00857FD0">
        <w:rPr>
          <w:sz w:val="27"/>
          <w:szCs w:val="27"/>
          <w:lang w:val="vi-VN"/>
        </w:rPr>
        <w:t xml:space="preserve">; </w:t>
      </w:r>
      <w:r w:rsidR="004B7521" w:rsidRPr="00857FD0">
        <w:rPr>
          <w:sz w:val="27"/>
          <w:szCs w:val="27"/>
        </w:rPr>
        <w:t>c</w:t>
      </w:r>
      <w:r w:rsidR="00C22E7A" w:rsidRPr="00857FD0">
        <w:rPr>
          <w:sz w:val="27"/>
          <w:szCs w:val="27"/>
        </w:rPr>
        <w:t xml:space="preserve">hiều dài hom từ </w:t>
      </w:r>
      <w:r w:rsidR="00C22E7A" w:rsidRPr="00857FD0">
        <w:rPr>
          <w:bCs/>
          <w:sz w:val="27"/>
          <w:szCs w:val="27"/>
        </w:rPr>
        <w:t>10–15 cm</w:t>
      </w:r>
      <w:r w:rsidR="00C22E7A" w:rsidRPr="00857FD0">
        <w:rPr>
          <w:sz w:val="27"/>
          <w:szCs w:val="27"/>
        </w:rPr>
        <w:t>, có mắt ngủ rõ ràng.</w:t>
      </w:r>
    </w:p>
    <w:p w14:paraId="5B1A61BC" w14:textId="77777777" w:rsidR="00B21416" w:rsidRPr="00857FD0" w:rsidRDefault="00B21416" w:rsidP="00857FD0">
      <w:pPr>
        <w:shd w:val="clear" w:color="auto" w:fill="FFFFFF"/>
        <w:spacing w:before="120" w:after="0" w:line="240" w:lineRule="auto"/>
        <w:ind w:firstLine="567"/>
        <w:jc w:val="both"/>
        <w:rPr>
          <w:rFonts w:ascii="Times New Roman" w:eastAsia="Times New Roman" w:hAnsi="Times New Roman" w:cs="Times New Roman"/>
          <w:b/>
          <w:sz w:val="27"/>
          <w:szCs w:val="27"/>
        </w:rPr>
      </w:pPr>
      <w:r w:rsidRPr="00857FD0">
        <w:rPr>
          <w:rFonts w:ascii="Times New Roman" w:eastAsia="Times New Roman" w:hAnsi="Times New Roman" w:cs="Times New Roman"/>
          <w:b/>
          <w:sz w:val="27"/>
          <w:szCs w:val="27"/>
        </w:rPr>
        <w:t>2. Kỹ thuật trồng và chăm sóc</w:t>
      </w:r>
    </w:p>
    <w:p w14:paraId="3B52C894" w14:textId="1F29099D" w:rsidR="00060F53" w:rsidRPr="00857FD0" w:rsidRDefault="00B21416" w:rsidP="00857FD0">
      <w:pPr>
        <w:spacing w:before="120" w:after="0" w:line="240" w:lineRule="auto"/>
        <w:ind w:firstLine="567"/>
        <w:jc w:val="both"/>
        <w:rPr>
          <w:rFonts w:ascii="Times New Roman" w:eastAsia="Aptos" w:hAnsi="Times New Roman" w:cs="Times New Roman"/>
          <w:spacing w:val="-6"/>
          <w:kern w:val="2"/>
          <w:sz w:val="27"/>
          <w:szCs w:val="27"/>
          <w:lang w:val="vi-VN"/>
          <w14:ligatures w14:val="standardContextual"/>
        </w:rPr>
      </w:pPr>
      <w:r w:rsidRPr="00857FD0">
        <w:rPr>
          <w:rFonts w:ascii="Times New Roman" w:eastAsia="Times New Roman" w:hAnsi="Times New Roman" w:cs="Times New Roman"/>
          <w:spacing w:val="-6"/>
          <w:sz w:val="27"/>
          <w:szCs w:val="27"/>
        </w:rPr>
        <w:t xml:space="preserve">2.1. Thời vụ trồng: </w:t>
      </w:r>
      <w:r w:rsidR="00060F53" w:rsidRPr="00857FD0">
        <w:rPr>
          <w:rFonts w:ascii="Times New Roman" w:eastAsia="Aptos" w:hAnsi="Times New Roman" w:cs="Times New Roman"/>
          <w:spacing w:val="-6"/>
          <w:kern w:val="2"/>
          <w:sz w:val="27"/>
          <w:szCs w:val="27"/>
          <w14:ligatures w14:val="standardContextual"/>
        </w:rPr>
        <w:t xml:space="preserve">Trồng từ tháng 3–4 (đầu </w:t>
      </w:r>
      <w:r w:rsidR="006E08A8" w:rsidRPr="00857FD0">
        <w:rPr>
          <w:rFonts w:ascii="Times New Roman" w:eastAsia="Aptos" w:hAnsi="Times New Roman" w:cs="Times New Roman"/>
          <w:spacing w:val="-6"/>
          <w:kern w:val="2"/>
          <w:sz w:val="27"/>
          <w:szCs w:val="27"/>
          <w14:ligatures w14:val="standardContextual"/>
        </w:rPr>
        <w:t>mùa mưa), thu vào tháng 1–2 năm</w:t>
      </w:r>
      <w:r w:rsidR="006E08A8" w:rsidRPr="00857FD0">
        <w:rPr>
          <w:rFonts w:ascii="Times New Roman" w:eastAsia="Aptos" w:hAnsi="Times New Roman" w:cs="Times New Roman"/>
          <w:spacing w:val="-6"/>
          <w:kern w:val="2"/>
          <w:sz w:val="27"/>
          <w:szCs w:val="27"/>
          <w:lang w:val="vi-VN"/>
          <w14:ligatures w14:val="standardContextual"/>
        </w:rPr>
        <w:t xml:space="preserve"> </w:t>
      </w:r>
      <w:r w:rsidR="006E08A8" w:rsidRPr="00857FD0">
        <w:rPr>
          <w:rFonts w:ascii="Times New Roman" w:eastAsia="Aptos" w:hAnsi="Times New Roman" w:cs="Times New Roman"/>
          <w:spacing w:val="-6"/>
          <w:kern w:val="2"/>
          <w:sz w:val="27"/>
          <w:szCs w:val="27"/>
          <w14:ligatures w14:val="standardContextual"/>
        </w:rPr>
        <w:t>sau</w:t>
      </w:r>
      <w:r w:rsidR="006E08A8" w:rsidRPr="00857FD0">
        <w:rPr>
          <w:rFonts w:ascii="Times New Roman" w:eastAsia="Aptos" w:hAnsi="Times New Roman" w:cs="Times New Roman"/>
          <w:spacing w:val="-6"/>
          <w:kern w:val="2"/>
          <w:sz w:val="27"/>
          <w:szCs w:val="27"/>
          <w:lang w:val="vi-VN"/>
          <w14:ligatures w14:val="standardContextual"/>
        </w:rPr>
        <w:t>.</w:t>
      </w:r>
    </w:p>
    <w:p w14:paraId="37ADC2C0" w14:textId="4A8A67AB" w:rsidR="001912C2" w:rsidRPr="00857FD0" w:rsidRDefault="00B21416" w:rsidP="00857FD0">
      <w:pPr>
        <w:widowControl w:val="0"/>
        <w:shd w:val="clear" w:color="auto" w:fill="FFFFFF"/>
        <w:spacing w:before="120" w:after="0" w:line="240" w:lineRule="auto"/>
        <w:ind w:firstLine="567"/>
        <w:jc w:val="both"/>
        <w:rPr>
          <w:rFonts w:ascii="Times New Roman" w:hAnsi="Times New Roman" w:cs="Times New Roman"/>
          <w:bCs/>
          <w:sz w:val="27"/>
          <w:szCs w:val="27"/>
          <w:lang w:val="vi-VN"/>
        </w:rPr>
      </w:pPr>
      <w:r w:rsidRPr="00857FD0">
        <w:rPr>
          <w:rFonts w:ascii="Times New Roman" w:eastAsia="Times New Roman" w:hAnsi="Times New Roman" w:cs="Times New Roman"/>
          <w:sz w:val="27"/>
          <w:szCs w:val="27"/>
        </w:rPr>
        <w:t>2.2.</w:t>
      </w:r>
      <w:r w:rsidRPr="00857FD0">
        <w:rPr>
          <w:rStyle w:val="Strong"/>
          <w:rFonts w:ascii="Times New Roman" w:hAnsi="Times New Roman" w:cs="Times New Roman"/>
          <w:sz w:val="27"/>
          <w:szCs w:val="27"/>
        </w:rPr>
        <w:t xml:space="preserve"> </w:t>
      </w:r>
      <w:r w:rsidRPr="00857FD0">
        <w:rPr>
          <w:rStyle w:val="Strong"/>
          <w:rFonts w:ascii="Times New Roman" w:hAnsi="Times New Roman" w:cs="Times New Roman"/>
          <w:b w:val="0"/>
          <w:sz w:val="27"/>
          <w:szCs w:val="27"/>
        </w:rPr>
        <w:t>Mật độ trồng</w:t>
      </w:r>
      <w:r w:rsidR="00A30A0B" w:rsidRPr="00857FD0">
        <w:rPr>
          <w:rStyle w:val="Strong"/>
          <w:rFonts w:ascii="Times New Roman" w:hAnsi="Times New Roman" w:cs="Times New Roman"/>
          <w:b w:val="0"/>
          <w:sz w:val="27"/>
          <w:szCs w:val="27"/>
        </w:rPr>
        <w:t>:</w:t>
      </w:r>
      <w:r w:rsidR="00AF768B" w:rsidRPr="00857FD0">
        <w:rPr>
          <w:rStyle w:val="Strong"/>
          <w:rFonts w:ascii="Times New Roman" w:hAnsi="Times New Roman" w:cs="Times New Roman"/>
          <w:b w:val="0"/>
          <w:sz w:val="27"/>
          <w:szCs w:val="27"/>
          <w:lang w:val="vi-VN"/>
        </w:rPr>
        <w:t xml:space="preserve"> </w:t>
      </w:r>
      <w:r w:rsidR="00635F24" w:rsidRPr="00857FD0">
        <w:rPr>
          <w:rFonts w:ascii="Times New Roman" w:eastAsia="Aptos" w:hAnsi="Times New Roman" w:cs="Times New Roman"/>
          <w:kern w:val="2"/>
          <w:sz w:val="27"/>
          <w:szCs w:val="27"/>
          <w14:ligatures w14:val="standardContextual"/>
        </w:rPr>
        <w:t>Mật</w:t>
      </w:r>
      <w:r w:rsidR="00635F24" w:rsidRPr="00857FD0">
        <w:rPr>
          <w:rFonts w:ascii="Times New Roman" w:eastAsia="Aptos" w:hAnsi="Times New Roman" w:cs="Times New Roman"/>
          <w:kern w:val="2"/>
          <w:sz w:val="27"/>
          <w:szCs w:val="27"/>
          <w:lang w:val="vi-VN"/>
          <w14:ligatures w14:val="standardContextual"/>
        </w:rPr>
        <w:t xml:space="preserve"> độ </w:t>
      </w:r>
      <w:r w:rsidR="001912C2" w:rsidRPr="00857FD0">
        <w:rPr>
          <w:rFonts w:ascii="Times New Roman" w:eastAsia="Aptos" w:hAnsi="Times New Roman" w:cs="Times New Roman"/>
          <w:kern w:val="2"/>
          <w:sz w:val="27"/>
          <w:szCs w:val="27"/>
          <w14:ligatures w14:val="standardContextual"/>
        </w:rPr>
        <w:t>25.000–30.000 hốc/ha</w:t>
      </w:r>
      <w:r w:rsidR="001912C2" w:rsidRPr="00857FD0">
        <w:rPr>
          <w:rFonts w:ascii="Times New Roman" w:eastAsia="Aptos" w:hAnsi="Times New Roman" w:cs="Times New Roman"/>
          <w:kern w:val="2"/>
          <w:sz w:val="27"/>
          <w:szCs w:val="27"/>
          <w:lang w:val="vi-VN"/>
          <w14:ligatures w14:val="standardContextual"/>
        </w:rPr>
        <w:t>, h</w:t>
      </w:r>
      <w:r w:rsidR="001912C2" w:rsidRPr="00857FD0">
        <w:rPr>
          <w:rFonts w:ascii="Times New Roman" w:eastAsia="Aptos" w:hAnsi="Times New Roman" w:cs="Times New Roman"/>
          <w:kern w:val="2"/>
          <w:sz w:val="27"/>
          <w:szCs w:val="27"/>
          <w14:ligatures w14:val="standardContextual"/>
        </w:rPr>
        <w:t xml:space="preserve">àng cách hàng 60–70 cm, cây cách cây 40–50 </w:t>
      </w:r>
      <w:r w:rsidR="00635F24" w:rsidRPr="00857FD0">
        <w:rPr>
          <w:rFonts w:ascii="Times New Roman" w:eastAsia="Aptos" w:hAnsi="Times New Roman" w:cs="Times New Roman"/>
          <w:kern w:val="2"/>
          <w:sz w:val="27"/>
          <w:szCs w:val="27"/>
          <w14:ligatures w14:val="standardContextual"/>
        </w:rPr>
        <w:t>cm</w:t>
      </w:r>
      <w:r w:rsidR="00635F24" w:rsidRPr="00857FD0">
        <w:rPr>
          <w:rFonts w:ascii="Times New Roman" w:eastAsia="Aptos" w:hAnsi="Times New Roman" w:cs="Times New Roman"/>
          <w:kern w:val="2"/>
          <w:sz w:val="27"/>
          <w:szCs w:val="27"/>
          <w:lang w:val="vi-VN"/>
          <w14:ligatures w14:val="standardContextual"/>
        </w:rPr>
        <w:t>.</w:t>
      </w:r>
    </w:p>
    <w:p w14:paraId="343126B5" w14:textId="3D38BF1A" w:rsidR="00640E32" w:rsidRPr="00857FD0" w:rsidRDefault="00B21416" w:rsidP="00857FD0">
      <w:pPr>
        <w:widowControl w:val="0"/>
        <w:shd w:val="clear" w:color="auto" w:fill="FFFFFF"/>
        <w:spacing w:before="120" w:after="0" w:line="240" w:lineRule="auto"/>
        <w:ind w:firstLine="567"/>
        <w:jc w:val="both"/>
        <w:rPr>
          <w:rFonts w:ascii="Times New Roman" w:eastAsia="Times New Roman" w:hAnsi="Times New Roman" w:cs="Times New Roman"/>
          <w:spacing w:val="-6"/>
          <w:sz w:val="27"/>
          <w:szCs w:val="27"/>
          <w:lang w:val="vi-VN"/>
        </w:rPr>
      </w:pPr>
      <w:r w:rsidRPr="00857FD0">
        <w:rPr>
          <w:rFonts w:ascii="Times New Roman" w:eastAsia="Times New Roman" w:hAnsi="Times New Roman" w:cs="Times New Roman"/>
          <w:sz w:val="27"/>
          <w:szCs w:val="27"/>
        </w:rPr>
        <w:t xml:space="preserve">2.3. </w:t>
      </w:r>
      <w:r w:rsidR="00986991" w:rsidRPr="00857FD0">
        <w:rPr>
          <w:rFonts w:ascii="Times New Roman" w:eastAsia="Times New Roman" w:hAnsi="Times New Roman" w:cs="Times New Roman"/>
          <w:sz w:val="27"/>
          <w:szCs w:val="27"/>
        </w:rPr>
        <w:t>Chuẩn bị đất</w:t>
      </w:r>
      <w:r w:rsidR="00C318FC" w:rsidRPr="00857FD0">
        <w:rPr>
          <w:rFonts w:ascii="Times New Roman" w:eastAsia="Times New Roman" w:hAnsi="Times New Roman" w:cs="Times New Roman"/>
          <w:sz w:val="27"/>
          <w:szCs w:val="27"/>
        </w:rPr>
        <w:t>:</w:t>
      </w:r>
      <w:r w:rsidR="00640E32" w:rsidRPr="00857FD0">
        <w:rPr>
          <w:rFonts w:ascii="Times New Roman" w:eastAsia="Times New Roman" w:hAnsi="Times New Roman" w:cs="Times New Roman"/>
          <w:spacing w:val="-6"/>
          <w:sz w:val="27"/>
          <w:szCs w:val="27"/>
          <w:lang w:val="ms-BN"/>
        </w:rPr>
        <w:t xml:space="preserve"> Làm đất phải bừa kỹ, nhặt sạch cỏ dại, cày sâu 15-20cm, lên luống rộng 1,4m.</w:t>
      </w:r>
    </w:p>
    <w:p w14:paraId="1CE7F71C" w14:textId="377174C5" w:rsidR="00B21416" w:rsidRPr="00857FD0" w:rsidRDefault="00B21416" w:rsidP="00857FD0">
      <w:pPr>
        <w:spacing w:before="120" w:after="0" w:line="240" w:lineRule="auto"/>
        <w:ind w:firstLine="567"/>
        <w:jc w:val="both"/>
        <w:rPr>
          <w:rFonts w:ascii="Times New Roman" w:hAnsi="Times New Roman" w:cs="Times New Roman"/>
          <w:sz w:val="27"/>
          <w:szCs w:val="27"/>
          <w:lang w:val="vi-VN"/>
        </w:rPr>
      </w:pPr>
      <w:r w:rsidRPr="00857FD0">
        <w:rPr>
          <w:rFonts w:ascii="Times New Roman" w:eastAsia="Times New Roman" w:hAnsi="Times New Roman" w:cs="Times New Roman"/>
          <w:sz w:val="27"/>
          <w:szCs w:val="27"/>
        </w:rPr>
        <w:t xml:space="preserve">2.4. </w:t>
      </w:r>
      <w:r w:rsidRPr="00857FD0">
        <w:rPr>
          <w:rFonts w:ascii="Times New Roman" w:hAnsi="Times New Roman" w:cs="Times New Roman"/>
          <w:sz w:val="27"/>
          <w:szCs w:val="27"/>
          <w:lang w:val="fi-FI"/>
        </w:rPr>
        <w:t>Kỹ thuật trồng</w:t>
      </w:r>
      <w:r w:rsidR="00A30A0B" w:rsidRPr="00857FD0">
        <w:rPr>
          <w:rFonts w:ascii="Times New Roman" w:hAnsi="Times New Roman" w:cs="Times New Roman"/>
          <w:sz w:val="27"/>
          <w:szCs w:val="27"/>
          <w:lang w:val="fi-FI"/>
        </w:rPr>
        <w:t>:</w:t>
      </w:r>
    </w:p>
    <w:p w14:paraId="2A0DE2A0" w14:textId="77777777" w:rsidR="00640E32" w:rsidRPr="00857FD0" w:rsidRDefault="00640E32" w:rsidP="00857FD0">
      <w:pPr>
        <w:widowControl w:val="0"/>
        <w:shd w:val="clear" w:color="auto" w:fill="FFFFFF"/>
        <w:spacing w:before="120" w:after="0" w:line="240" w:lineRule="auto"/>
        <w:ind w:firstLine="567"/>
        <w:jc w:val="both"/>
        <w:rPr>
          <w:rFonts w:ascii="Times New Roman" w:eastAsia="Times New Roman" w:hAnsi="Times New Roman" w:cs="Times New Roman"/>
          <w:sz w:val="27"/>
          <w:szCs w:val="27"/>
          <w:lang w:val="vi-VN"/>
        </w:rPr>
      </w:pPr>
      <w:r w:rsidRPr="00857FD0">
        <w:rPr>
          <w:rFonts w:ascii="Times New Roman" w:eastAsia="Times New Roman" w:hAnsi="Times New Roman" w:cs="Times New Roman"/>
          <w:sz w:val="27"/>
          <w:szCs w:val="27"/>
          <w:lang w:val="vi-VN"/>
        </w:rPr>
        <w:t>- Có 2 cách nhân giống: tách chiết chồi cây con từ bụi cây già hoặc sử dụng củ riềng già không bị sâu bệnh, dùng dao cắt hom, mỗi hom có ít nhất 2-3 mắt sau đó chấm tro bếp vào để hãm nhựa.</w:t>
      </w:r>
    </w:p>
    <w:p w14:paraId="71BBCECB" w14:textId="6D065005" w:rsidR="00640E32" w:rsidRPr="00857FD0" w:rsidRDefault="00640E32" w:rsidP="00857FD0">
      <w:pPr>
        <w:widowControl w:val="0"/>
        <w:shd w:val="clear" w:color="auto" w:fill="FFFFFF"/>
        <w:spacing w:before="120" w:after="0" w:line="240" w:lineRule="auto"/>
        <w:ind w:firstLine="567"/>
        <w:jc w:val="both"/>
        <w:rPr>
          <w:rFonts w:ascii="Times New Roman" w:eastAsia="Times New Roman" w:hAnsi="Times New Roman" w:cs="Times New Roman"/>
          <w:sz w:val="27"/>
          <w:szCs w:val="27"/>
          <w:lang w:val="vi-VN"/>
        </w:rPr>
      </w:pPr>
      <w:r w:rsidRPr="00857FD0">
        <w:rPr>
          <w:rFonts w:ascii="Times New Roman" w:eastAsia="Times New Roman" w:hAnsi="Times New Roman" w:cs="Times New Roman"/>
          <w:sz w:val="27"/>
          <w:szCs w:val="27"/>
          <w:lang w:val="vi-VN"/>
        </w:rPr>
        <w:t>Sau khi cắt hom xong xếp đều trên các khay, để nơi khô thoáng có bóng râm, tưới ẩm để ủ hom trong vòng 1-2 tuần thì hom giềng sẽ nhú mắt, khi hom giống dài khoảng 3-5cm và có ít nhất 1-2 mầm thì có thể đem trồng.</w:t>
      </w:r>
    </w:p>
    <w:p w14:paraId="4CF92434" w14:textId="77777777" w:rsidR="00640E32" w:rsidRPr="00857FD0" w:rsidRDefault="00640E32" w:rsidP="00857FD0">
      <w:pPr>
        <w:widowControl w:val="0"/>
        <w:shd w:val="clear" w:color="auto" w:fill="FFFFFF"/>
        <w:spacing w:before="120" w:after="0" w:line="240" w:lineRule="auto"/>
        <w:ind w:firstLine="567"/>
        <w:jc w:val="both"/>
        <w:rPr>
          <w:rFonts w:ascii="Times New Roman" w:eastAsia="Times New Roman" w:hAnsi="Times New Roman" w:cs="Times New Roman"/>
          <w:sz w:val="27"/>
          <w:szCs w:val="27"/>
          <w:lang w:val="vi-VN"/>
        </w:rPr>
      </w:pPr>
      <w:r w:rsidRPr="00857FD0">
        <w:rPr>
          <w:rFonts w:ascii="Times New Roman" w:eastAsia="Times New Roman" w:hAnsi="Times New Roman" w:cs="Times New Roman"/>
          <w:sz w:val="27"/>
          <w:szCs w:val="27"/>
          <w:lang w:val="vi-VN"/>
        </w:rPr>
        <w:lastRenderedPageBreak/>
        <w:t>Cách trồng: Sau khi xẻ rãnh hoặc bổ hốc xong, bón phân hữu cơ đã trộn với lân vào, phủ lớp đất mỏng, đặt củ vào, củ giống đặt sâu 12-15cm, mầm hướng lên và phủ lên trên lớp đất mỏng. Sau trồng nếu có rơm rạ phủ giữ ẩm mặt luống giữ ẩm là tốt nhất.</w:t>
      </w:r>
    </w:p>
    <w:p w14:paraId="0EE40A06" w14:textId="7D2CB2A9" w:rsidR="000B7485" w:rsidRPr="00857FD0" w:rsidRDefault="00B21416" w:rsidP="00857FD0">
      <w:pPr>
        <w:shd w:val="clear" w:color="auto" w:fill="FFFFFF"/>
        <w:spacing w:before="120" w:after="0" w:line="240" w:lineRule="auto"/>
        <w:ind w:firstLine="567"/>
        <w:jc w:val="both"/>
        <w:rPr>
          <w:rFonts w:ascii="Times New Roman" w:hAnsi="Times New Roman" w:cs="Times New Roman"/>
          <w:sz w:val="27"/>
          <w:szCs w:val="27"/>
          <w:lang w:val="fi-FI"/>
        </w:rPr>
      </w:pPr>
      <w:r w:rsidRPr="00857FD0">
        <w:rPr>
          <w:rFonts w:ascii="Times New Roman" w:eastAsia="Times New Roman" w:hAnsi="Times New Roman" w:cs="Times New Roman"/>
          <w:sz w:val="27"/>
          <w:szCs w:val="27"/>
        </w:rPr>
        <w:t>2.5.</w:t>
      </w:r>
      <w:r w:rsidR="00B06592" w:rsidRPr="00857FD0">
        <w:rPr>
          <w:rFonts w:ascii="Times New Roman" w:hAnsi="Times New Roman" w:cs="Times New Roman"/>
          <w:sz w:val="27"/>
          <w:szCs w:val="27"/>
          <w:lang w:val="fi-FI"/>
        </w:rPr>
        <w:t xml:space="preserve"> Phân bón và </w:t>
      </w:r>
      <w:r w:rsidR="00DD6550" w:rsidRPr="00857FD0">
        <w:rPr>
          <w:rFonts w:ascii="Times New Roman" w:hAnsi="Times New Roman" w:cs="Times New Roman"/>
          <w:sz w:val="27"/>
          <w:szCs w:val="27"/>
          <w:lang w:val="fi-FI"/>
        </w:rPr>
        <w:t>cách</w:t>
      </w:r>
      <w:r w:rsidR="00C010E0" w:rsidRPr="00857FD0">
        <w:rPr>
          <w:rFonts w:ascii="Times New Roman" w:hAnsi="Times New Roman" w:cs="Times New Roman"/>
          <w:sz w:val="27"/>
          <w:szCs w:val="27"/>
          <w:lang w:val="fi-FI"/>
        </w:rPr>
        <w:t xml:space="preserve"> bón</w:t>
      </w:r>
      <w:r w:rsidR="00DD6550" w:rsidRPr="00857FD0">
        <w:rPr>
          <w:rFonts w:ascii="Times New Roman" w:hAnsi="Times New Roman" w:cs="Times New Roman"/>
          <w:sz w:val="27"/>
          <w:szCs w:val="27"/>
          <w:lang w:val="fi-FI"/>
        </w:rPr>
        <w:t xml:space="preserve"> phân</w:t>
      </w:r>
      <w:r w:rsidR="00A30A0B" w:rsidRPr="00857FD0">
        <w:rPr>
          <w:rFonts w:ascii="Times New Roman" w:hAnsi="Times New Roman" w:cs="Times New Roman"/>
          <w:sz w:val="27"/>
          <w:szCs w:val="27"/>
          <w:lang w:val="fi-FI"/>
        </w:rPr>
        <w:t>:</w:t>
      </w:r>
    </w:p>
    <w:p w14:paraId="77C43BFB" w14:textId="1ADEAFE9" w:rsidR="007756CD" w:rsidRPr="00857FD0" w:rsidRDefault="00D3129C" w:rsidP="00857FD0">
      <w:pPr>
        <w:shd w:val="clear" w:color="auto" w:fill="FFFFFF"/>
        <w:spacing w:before="120" w:after="0" w:line="240" w:lineRule="auto"/>
        <w:ind w:firstLine="567"/>
        <w:jc w:val="both"/>
        <w:rPr>
          <w:rFonts w:ascii="Times New Roman" w:hAnsi="Times New Roman" w:cs="Times New Roman"/>
          <w:sz w:val="27"/>
          <w:szCs w:val="27"/>
        </w:rPr>
      </w:pPr>
      <w:r w:rsidRPr="00857FD0">
        <w:rPr>
          <w:rFonts w:ascii="Times New Roman" w:hAnsi="Times New Roman" w:cs="Times New Roman"/>
          <w:bCs/>
          <w:sz w:val="27"/>
          <w:szCs w:val="27"/>
          <w:lang w:val="fi-FI"/>
        </w:rPr>
        <w:t>a</w:t>
      </w:r>
      <w:r w:rsidR="00037DB9" w:rsidRPr="00857FD0">
        <w:rPr>
          <w:rFonts w:ascii="Times New Roman" w:hAnsi="Times New Roman" w:cs="Times New Roman"/>
          <w:bCs/>
          <w:sz w:val="27"/>
          <w:szCs w:val="27"/>
        </w:rPr>
        <w:t>)</w:t>
      </w:r>
      <w:r w:rsidR="007756CD" w:rsidRPr="00857FD0">
        <w:rPr>
          <w:rFonts w:ascii="Times New Roman" w:hAnsi="Times New Roman" w:cs="Times New Roman"/>
          <w:bCs/>
          <w:sz w:val="27"/>
          <w:szCs w:val="27"/>
        </w:rPr>
        <w:t xml:space="preserve"> Lượng phân bón</w:t>
      </w:r>
      <w:r w:rsidR="007756CD" w:rsidRPr="00857FD0">
        <w:rPr>
          <w:rFonts w:ascii="Times New Roman" w:hAnsi="Times New Roman" w:cs="Times New Roman"/>
          <w:b/>
          <w:i/>
          <w:sz w:val="27"/>
          <w:szCs w:val="27"/>
        </w:rPr>
        <w:t xml:space="preserve"> </w:t>
      </w:r>
      <w:r w:rsidR="001F3301" w:rsidRPr="00857FD0">
        <w:rPr>
          <w:rFonts w:ascii="Times New Roman" w:hAnsi="Times New Roman" w:cs="Times New Roman"/>
          <w:sz w:val="27"/>
          <w:szCs w:val="27"/>
        </w:rPr>
        <w:t>(</w:t>
      </w:r>
      <w:r w:rsidR="007756CD" w:rsidRPr="00857FD0">
        <w:rPr>
          <w:rFonts w:ascii="Times New Roman" w:hAnsi="Times New Roman" w:cs="Times New Roman"/>
          <w:sz w:val="27"/>
          <w:szCs w:val="27"/>
        </w:rPr>
        <w:t>tính cho 01 ha):</w:t>
      </w:r>
    </w:p>
    <w:p w14:paraId="4BE74606" w14:textId="6A26E5CA" w:rsidR="00420FC5" w:rsidRPr="00857FD0" w:rsidRDefault="00420FC5" w:rsidP="00857FD0">
      <w:pPr>
        <w:shd w:val="clear" w:color="auto" w:fill="FFFFFF"/>
        <w:spacing w:before="120" w:after="0" w:line="240" w:lineRule="auto"/>
        <w:ind w:firstLine="720"/>
        <w:jc w:val="both"/>
        <w:rPr>
          <w:rFonts w:ascii="Times New Roman" w:eastAsia="Times New Roman" w:hAnsi="Times New Roman" w:cs="Times New Roman"/>
          <w:sz w:val="27"/>
          <w:szCs w:val="27"/>
        </w:rPr>
      </w:pPr>
      <w:r w:rsidRPr="00857FD0">
        <w:rPr>
          <w:rFonts w:ascii="Times New Roman" w:eastAsia="Times New Roman" w:hAnsi="Times New Roman" w:cs="Times New Roman"/>
          <w:sz w:val="27"/>
          <w:szCs w:val="27"/>
          <w:lang w:val="sv-SE"/>
        </w:rPr>
        <w:t>- Phân chuồng hoai:</w:t>
      </w:r>
      <w:r w:rsidR="00B460FB" w:rsidRPr="00857FD0">
        <w:rPr>
          <w:rFonts w:ascii="Times New Roman" w:eastAsia="Times New Roman" w:hAnsi="Times New Roman" w:cs="Times New Roman"/>
          <w:sz w:val="27"/>
          <w:szCs w:val="27"/>
          <w:lang w:val="sv-SE"/>
        </w:rPr>
        <w:t xml:space="preserve"> 10</w:t>
      </w:r>
      <w:r w:rsidR="00E21100" w:rsidRPr="00857FD0">
        <w:rPr>
          <w:rFonts w:ascii="Times New Roman" w:eastAsia="Times New Roman" w:hAnsi="Times New Roman" w:cs="Times New Roman"/>
          <w:sz w:val="27"/>
          <w:szCs w:val="27"/>
          <w:lang w:val="vi-VN"/>
        </w:rPr>
        <w:t xml:space="preserve"> </w:t>
      </w:r>
      <w:r w:rsidR="00B460FB" w:rsidRPr="00857FD0">
        <w:rPr>
          <w:rFonts w:ascii="Times New Roman" w:eastAsia="Times New Roman" w:hAnsi="Times New Roman" w:cs="Times New Roman"/>
          <w:sz w:val="27"/>
          <w:szCs w:val="27"/>
          <w:lang w:val="vi-VN"/>
        </w:rPr>
        <w:t>tấn</w:t>
      </w:r>
      <w:r w:rsidRPr="00857FD0">
        <w:rPr>
          <w:rFonts w:ascii="Times New Roman" w:eastAsia="Times New Roman" w:hAnsi="Times New Roman" w:cs="Times New Roman"/>
          <w:sz w:val="27"/>
          <w:szCs w:val="27"/>
          <w:lang w:val="sv-SE"/>
        </w:rPr>
        <w:t xml:space="preserve">; phân hữu cơ vi sinh: </w:t>
      </w:r>
      <w:r w:rsidR="008462A8" w:rsidRPr="00857FD0">
        <w:rPr>
          <w:rFonts w:ascii="Times New Roman" w:eastAsia="Times New Roman" w:hAnsi="Times New Roman" w:cs="Times New Roman"/>
          <w:sz w:val="27"/>
          <w:szCs w:val="27"/>
          <w:lang w:val="sv-SE"/>
        </w:rPr>
        <w:t>1</w:t>
      </w:r>
      <w:r w:rsidR="008462A8" w:rsidRPr="00857FD0">
        <w:rPr>
          <w:rFonts w:ascii="Times New Roman" w:eastAsia="Times New Roman" w:hAnsi="Times New Roman" w:cs="Times New Roman"/>
          <w:sz w:val="27"/>
          <w:szCs w:val="27"/>
          <w:lang w:val="vi-VN"/>
        </w:rPr>
        <w:t>.000 – 2.000</w:t>
      </w:r>
      <w:r w:rsidRPr="00857FD0">
        <w:rPr>
          <w:rFonts w:ascii="Times New Roman" w:eastAsia="Times New Roman" w:hAnsi="Times New Roman" w:cs="Times New Roman"/>
          <w:sz w:val="27"/>
          <w:szCs w:val="27"/>
          <w:lang w:val="sv-SE"/>
        </w:rPr>
        <w:t>kg, Vôi bột:</w:t>
      </w:r>
      <w:r w:rsidR="008462A8" w:rsidRPr="00857FD0">
        <w:rPr>
          <w:rFonts w:ascii="Times New Roman" w:eastAsia="Times New Roman" w:hAnsi="Times New Roman" w:cs="Times New Roman"/>
          <w:sz w:val="27"/>
          <w:szCs w:val="27"/>
          <w:lang w:val="vi-VN"/>
        </w:rPr>
        <w:t xml:space="preserve"> </w:t>
      </w:r>
      <w:r w:rsidR="00C279AE" w:rsidRPr="00857FD0">
        <w:rPr>
          <w:rFonts w:ascii="Times New Roman" w:eastAsia="Times New Roman" w:hAnsi="Times New Roman" w:cs="Times New Roman"/>
          <w:sz w:val="27"/>
          <w:szCs w:val="27"/>
          <w:lang w:val="vi-VN"/>
        </w:rPr>
        <w:t>4</w:t>
      </w:r>
      <w:r w:rsidR="008462A8" w:rsidRPr="00857FD0">
        <w:rPr>
          <w:rFonts w:ascii="Times New Roman" w:eastAsia="Times New Roman" w:hAnsi="Times New Roman" w:cs="Times New Roman"/>
          <w:sz w:val="27"/>
          <w:szCs w:val="27"/>
          <w:lang w:val="vi-VN"/>
        </w:rPr>
        <w:t>00</w:t>
      </w:r>
      <w:r w:rsidRPr="00857FD0">
        <w:rPr>
          <w:rFonts w:ascii="Times New Roman" w:eastAsia="Times New Roman" w:hAnsi="Times New Roman" w:cs="Times New Roman"/>
          <w:sz w:val="27"/>
          <w:szCs w:val="27"/>
          <w:lang w:val="sv-SE"/>
        </w:rPr>
        <w:t xml:space="preserve"> kg.</w:t>
      </w:r>
    </w:p>
    <w:p w14:paraId="678CB019" w14:textId="7886E83E" w:rsidR="00420FC5" w:rsidRPr="00857FD0" w:rsidRDefault="00420FC5" w:rsidP="00857FD0">
      <w:pPr>
        <w:shd w:val="clear" w:color="auto" w:fill="FFFFFF"/>
        <w:spacing w:before="120" w:after="0" w:line="240" w:lineRule="auto"/>
        <w:ind w:firstLine="720"/>
        <w:jc w:val="both"/>
        <w:rPr>
          <w:rFonts w:ascii="Times New Roman" w:eastAsia="Times New Roman" w:hAnsi="Times New Roman" w:cs="Times New Roman"/>
          <w:sz w:val="27"/>
          <w:szCs w:val="27"/>
          <w:lang w:val="vi-VN"/>
        </w:rPr>
      </w:pPr>
      <w:r w:rsidRPr="00857FD0">
        <w:rPr>
          <w:rFonts w:ascii="Times New Roman" w:eastAsia="Times New Roman" w:hAnsi="Times New Roman" w:cs="Times New Roman"/>
          <w:sz w:val="27"/>
          <w:szCs w:val="27"/>
          <w:lang w:val="sv-SE"/>
        </w:rPr>
        <w:t xml:space="preserve">- Phân hóa học (lượng nguyên chất):  </w:t>
      </w:r>
      <w:r w:rsidR="00C87527" w:rsidRPr="00857FD0">
        <w:rPr>
          <w:rFonts w:ascii="Times New Roman" w:eastAsia="Times New Roman" w:hAnsi="Times New Roman" w:cs="Times New Roman"/>
          <w:sz w:val="27"/>
          <w:szCs w:val="27"/>
          <w:lang w:val="sv-SE"/>
        </w:rPr>
        <w:t>10</w:t>
      </w:r>
      <w:r w:rsidR="00AC6F96" w:rsidRPr="00857FD0">
        <w:rPr>
          <w:rFonts w:ascii="Times New Roman" w:eastAsia="Times New Roman" w:hAnsi="Times New Roman" w:cs="Times New Roman"/>
          <w:sz w:val="27"/>
          <w:szCs w:val="27"/>
          <w:lang w:val="sv-SE"/>
        </w:rPr>
        <w:t>0</w:t>
      </w:r>
      <w:r w:rsidRPr="00857FD0">
        <w:rPr>
          <w:rFonts w:ascii="Times New Roman" w:eastAsia="Times New Roman" w:hAnsi="Times New Roman" w:cs="Times New Roman"/>
          <w:sz w:val="27"/>
          <w:szCs w:val="27"/>
          <w:lang w:val="sv-SE"/>
        </w:rPr>
        <w:t xml:space="preserve">  kg N –  </w:t>
      </w:r>
      <w:r w:rsidR="00C87527" w:rsidRPr="00857FD0">
        <w:rPr>
          <w:rFonts w:ascii="Times New Roman" w:eastAsia="Times New Roman" w:hAnsi="Times New Roman" w:cs="Times New Roman"/>
          <w:sz w:val="27"/>
          <w:szCs w:val="27"/>
          <w:lang w:val="sv-SE"/>
        </w:rPr>
        <w:t>25</w:t>
      </w:r>
      <w:r w:rsidR="00AC6F96" w:rsidRPr="00857FD0">
        <w:rPr>
          <w:rFonts w:ascii="Times New Roman" w:eastAsia="Times New Roman" w:hAnsi="Times New Roman" w:cs="Times New Roman"/>
          <w:sz w:val="27"/>
          <w:szCs w:val="27"/>
          <w:lang w:val="sv-SE"/>
        </w:rPr>
        <w:t>0</w:t>
      </w:r>
      <w:r w:rsidR="0057112A" w:rsidRPr="00857FD0">
        <w:rPr>
          <w:rFonts w:ascii="Times New Roman" w:eastAsia="Times New Roman" w:hAnsi="Times New Roman" w:cs="Times New Roman"/>
          <w:sz w:val="27"/>
          <w:szCs w:val="27"/>
          <w:lang w:val="sv-SE"/>
        </w:rPr>
        <w:t xml:space="preserve"> </w:t>
      </w:r>
      <w:r w:rsidRPr="00857FD0">
        <w:rPr>
          <w:rFonts w:ascii="Times New Roman" w:eastAsia="Times New Roman" w:hAnsi="Times New Roman" w:cs="Times New Roman"/>
          <w:sz w:val="27"/>
          <w:szCs w:val="27"/>
          <w:lang w:val="sv-SE"/>
        </w:rPr>
        <w:t>kg P</w:t>
      </w:r>
      <w:r w:rsidRPr="00857FD0">
        <w:rPr>
          <w:rFonts w:ascii="Times New Roman" w:eastAsia="Times New Roman" w:hAnsi="Times New Roman" w:cs="Times New Roman"/>
          <w:sz w:val="27"/>
          <w:szCs w:val="27"/>
          <w:vertAlign w:val="subscript"/>
          <w:lang w:val="sv-SE"/>
        </w:rPr>
        <w:t>2</w:t>
      </w:r>
      <w:r w:rsidRPr="00857FD0">
        <w:rPr>
          <w:rFonts w:ascii="Times New Roman" w:eastAsia="Times New Roman" w:hAnsi="Times New Roman" w:cs="Times New Roman"/>
          <w:sz w:val="27"/>
          <w:szCs w:val="27"/>
          <w:lang w:val="sv-SE"/>
        </w:rPr>
        <w:t>O</w:t>
      </w:r>
      <w:r w:rsidRPr="00857FD0">
        <w:rPr>
          <w:rFonts w:ascii="Times New Roman" w:eastAsia="Times New Roman" w:hAnsi="Times New Roman" w:cs="Times New Roman"/>
          <w:sz w:val="27"/>
          <w:szCs w:val="27"/>
          <w:vertAlign w:val="subscript"/>
          <w:lang w:val="sv-SE"/>
        </w:rPr>
        <w:t>5 </w:t>
      </w:r>
      <w:r w:rsidR="00CD37C6" w:rsidRPr="00857FD0">
        <w:rPr>
          <w:rFonts w:ascii="Times New Roman" w:eastAsia="Times New Roman" w:hAnsi="Times New Roman" w:cs="Times New Roman"/>
          <w:sz w:val="27"/>
          <w:szCs w:val="27"/>
          <w:vertAlign w:val="subscript"/>
          <w:lang w:val="vi-VN"/>
        </w:rPr>
        <w:t xml:space="preserve"> </w:t>
      </w:r>
      <w:r w:rsidR="00CD37C6" w:rsidRPr="00857FD0">
        <w:rPr>
          <w:rFonts w:ascii="Times New Roman" w:eastAsia="Times New Roman" w:hAnsi="Times New Roman" w:cs="Times New Roman"/>
          <w:sz w:val="27"/>
          <w:szCs w:val="27"/>
          <w:lang w:val="sv-SE"/>
        </w:rPr>
        <w:t>–</w:t>
      </w:r>
      <w:r w:rsidR="00CD37C6" w:rsidRPr="00857FD0">
        <w:rPr>
          <w:rFonts w:ascii="Times New Roman" w:eastAsia="Times New Roman" w:hAnsi="Times New Roman" w:cs="Times New Roman"/>
          <w:sz w:val="27"/>
          <w:szCs w:val="27"/>
          <w:lang w:val="vi-VN"/>
        </w:rPr>
        <w:t xml:space="preserve"> </w:t>
      </w:r>
      <w:r w:rsidR="00C87527" w:rsidRPr="00857FD0">
        <w:rPr>
          <w:rFonts w:ascii="Times New Roman" w:eastAsia="Times New Roman" w:hAnsi="Times New Roman" w:cs="Times New Roman"/>
          <w:sz w:val="27"/>
          <w:szCs w:val="27"/>
          <w:lang w:val="sv-SE"/>
        </w:rPr>
        <w:t>12</w:t>
      </w:r>
      <w:r w:rsidR="00AC6F96" w:rsidRPr="00857FD0">
        <w:rPr>
          <w:rFonts w:ascii="Times New Roman" w:eastAsia="Times New Roman" w:hAnsi="Times New Roman" w:cs="Times New Roman"/>
          <w:sz w:val="27"/>
          <w:szCs w:val="27"/>
          <w:lang w:val="sv-SE"/>
        </w:rPr>
        <w:t>0</w:t>
      </w:r>
      <w:r w:rsidR="00AC6F96" w:rsidRPr="00857FD0">
        <w:rPr>
          <w:rFonts w:ascii="Times New Roman" w:eastAsia="Times New Roman" w:hAnsi="Times New Roman" w:cs="Times New Roman"/>
          <w:sz w:val="27"/>
          <w:szCs w:val="27"/>
          <w:lang w:val="vi-VN"/>
        </w:rPr>
        <w:t xml:space="preserve"> </w:t>
      </w:r>
      <w:r w:rsidRPr="00857FD0">
        <w:rPr>
          <w:rFonts w:ascii="Times New Roman" w:eastAsia="Times New Roman" w:hAnsi="Times New Roman" w:cs="Times New Roman"/>
          <w:sz w:val="27"/>
          <w:szCs w:val="27"/>
          <w:lang w:val="sv-SE"/>
        </w:rPr>
        <w:t>kg K</w:t>
      </w:r>
      <w:r w:rsidRPr="00857FD0">
        <w:rPr>
          <w:rFonts w:ascii="Times New Roman" w:eastAsia="Times New Roman" w:hAnsi="Times New Roman" w:cs="Times New Roman"/>
          <w:sz w:val="27"/>
          <w:szCs w:val="27"/>
          <w:vertAlign w:val="subscript"/>
          <w:lang w:val="sv-SE"/>
        </w:rPr>
        <w:t>2</w:t>
      </w:r>
      <w:r w:rsidRPr="00857FD0">
        <w:rPr>
          <w:rFonts w:ascii="Times New Roman" w:eastAsia="Times New Roman" w:hAnsi="Times New Roman" w:cs="Times New Roman"/>
          <w:sz w:val="27"/>
          <w:szCs w:val="27"/>
          <w:lang w:val="sv-SE"/>
        </w:rPr>
        <w:t>O</w:t>
      </w:r>
      <w:r w:rsidR="001904D7" w:rsidRPr="00857FD0">
        <w:rPr>
          <w:rFonts w:ascii="Times New Roman" w:eastAsia="Times New Roman" w:hAnsi="Times New Roman" w:cs="Times New Roman"/>
          <w:sz w:val="27"/>
          <w:szCs w:val="27"/>
        </w:rPr>
        <w:t xml:space="preserve"> </w:t>
      </w:r>
      <w:r w:rsidRPr="00857FD0">
        <w:rPr>
          <w:rFonts w:ascii="Times New Roman" w:eastAsia="Times New Roman" w:hAnsi="Times New Roman" w:cs="Times New Roman"/>
          <w:sz w:val="27"/>
          <w:szCs w:val="27"/>
          <w:lang w:val="sv-SE"/>
        </w:rPr>
        <w:t>tương đương:</w:t>
      </w:r>
      <w:r w:rsidR="00AC6F96" w:rsidRPr="00857FD0">
        <w:rPr>
          <w:rFonts w:ascii="Times New Roman" w:eastAsia="Times New Roman" w:hAnsi="Times New Roman" w:cs="Times New Roman"/>
          <w:sz w:val="27"/>
          <w:szCs w:val="27"/>
          <w:lang w:val="vi-VN"/>
        </w:rPr>
        <w:t xml:space="preserve"> </w:t>
      </w:r>
      <w:r w:rsidR="00366286" w:rsidRPr="00857FD0">
        <w:rPr>
          <w:rFonts w:ascii="Times New Roman" w:eastAsia="Times New Roman" w:hAnsi="Times New Roman" w:cs="Times New Roman"/>
          <w:sz w:val="27"/>
          <w:szCs w:val="27"/>
          <w:lang w:val="vi-VN"/>
        </w:rPr>
        <w:t>217</w:t>
      </w:r>
      <w:r w:rsidR="001904D7" w:rsidRPr="00857FD0">
        <w:rPr>
          <w:rFonts w:ascii="Times New Roman" w:eastAsia="Times New Roman" w:hAnsi="Times New Roman" w:cs="Times New Roman"/>
          <w:sz w:val="27"/>
          <w:szCs w:val="27"/>
          <w:lang w:val="sv-SE"/>
        </w:rPr>
        <w:t>kg Ure +</w:t>
      </w:r>
      <w:r w:rsidR="00AC6F96" w:rsidRPr="00857FD0">
        <w:rPr>
          <w:rFonts w:ascii="Times New Roman" w:eastAsia="Times New Roman" w:hAnsi="Times New Roman" w:cs="Times New Roman"/>
          <w:sz w:val="27"/>
          <w:szCs w:val="27"/>
          <w:lang w:val="vi-VN"/>
        </w:rPr>
        <w:t xml:space="preserve"> </w:t>
      </w:r>
      <w:r w:rsidR="00366286" w:rsidRPr="00857FD0">
        <w:rPr>
          <w:rFonts w:ascii="Times New Roman" w:eastAsia="Times New Roman" w:hAnsi="Times New Roman" w:cs="Times New Roman"/>
          <w:sz w:val="27"/>
          <w:szCs w:val="27"/>
          <w:lang w:val="vi-VN"/>
        </w:rPr>
        <w:t>1.562</w:t>
      </w:r>
      <w:r w:rsidR="001904D7" w:rsidRPr="00857FD0">
        <w:rPr>
          <w:rFonts w:ascii="Times New Roman" w:eastAsia="Times New Roman" w:hAnsi="Times New Roman" w:cs="Times New Roman"/>
          <w:sz w:val="27"/>
          <w:szCs w:val="27"/>
          <w:lang w:val="sv-SE"/>
        </w:rPr>
        <w:t>kg Super lân +</w:t>
      </w:r>
      <w:r w:rsidR="00AC6F96" w:rsidRPr="00857FD0">
        <w:rPr>
          <w:rFonts w:ascii="Times New Roman" w:eastAsia="Times New Roman" w:hAnsi="Times New Roman" w:cs="Times New Roman"/>
          <w:sz w:val="27"/>
          <w:szCs w:val="27"/>
          <w:lang w:val="vi-VN"/>
        </w:rPr>
        <w:t xml:space="preserve"> </w:t>
      </w:r>
      <w:r w:rsidR="00366286" w:rsidRPr="00857FD0">
        <w:rPr>
          <w:rFonts w:ascii="Times New Roman" w:eastAsia="Times New Roman" w:hAnsi="Times New Roman" w:cs="Times New Roman"/>
          <w:sz w:val="27"/>
          <w:szCs w:val="27"/>
          <w:lang w:val="vi-VN"/>
        </w:rPr>
        <w:t>200</w:t>
      </w:r>
      <w:r w:rsidRPr="00857FD0">
        <w:rPr>
          <w:rFonts w:ascii="Times New Roman" w:eastAsia="Times New Roman" w:hAnsi="Times New Roman" w:cs="Times New Roman"/>
          <w:sz w:val="27"/>
          <w:szCs w:val="27"/>
          <w:lang w:val="sv-SE"/>
        </w:rPr>
        <w:t xml:space="preserve"> </w:t>
      </w:r>
      <w:r w:rsidR="001904D7" w:rsidRPr="00857FD0">
        <w:rPr>
          <w:rFonts w:ascii="Times New Roman" w:eastAsia="Times New Roman" w:hAnsi="Times New Roman" w:cs="Times New Roman"/>
          <w:sz w:val="27"/>
          <w:szCs w:val="27"/>
          <w:lang w:val="sv-SE"/>
        </w:rPr>
        <w:t xml:space="preserve">kg KCl hoặc </w:t>
      </w:r>
      <w:r w:rsidR="00366286" w:rsidRPr="00857FD0">
        <w:rPr>
          <w:rFonts w:ascii="Times New Roman" w:eastAsia="Times New Roman" w:hAnsi="Times New Roman" w:cs="Times New Roman"/>
          <w:sz w:val="27"/>
          <w:szCs w:val="27"/>
          <w:lang w:val="sv-SE"/>
        </w:rPr>
        <w:t>50</w:t>
      </w:r>
      <w:r w:rsidR="00AC6F96" w:rsidRPr="00857FD0">
        <w:rPr>
          <w:rFonts w:ascii="Times New Roman" w:eastAsia="Times New Roman" w:hAnsi="Times New Roman" w:cs="Times New Roman"/>
          <w:sz w:val="27"/>
          <w:szCs w:val="27"/>
          <w:lang w:val="sv-SE"/>
        </w:rPr>
        <w:t>0</w:t>
      </w:r>
      <w:r w:rsidR="001904D7" w:rsidRPr="00857FD0">
        <w:rPr>
          <w:rFonts w:ascii="Times New Roman" w:eastAsia="Times New Roman" w:hAnsi="Times New Roman" w:cs="Times New Roman"/>
          <w:sz w:val="27"/>
          <w:szCs w:val="27"/>
          <w:lang w:val="sv-SE"/>
        </w:rPr>
        <w:t>kg NPK (</w:t>
      </w:r>
      <w:r w:rsidR="001262CE" w:rsidRPr="00857FD0">
        <w:rPr>
          <w:rFonts w:ascii="Times New Roman" w:eastAsia="Times New Roman" w:hAnsi="Times New Roman" w:cs="Times New Roman"/>
          <w:sz w:val="27"/>
          <w:szCs w:val="27"/>
          <w:lang w:val="sv-SE"/>
        </w:rPr>
        <w:t>16</w:t>
      </w:r>
      <w:r w:rsidR="001262CE" w:rsidRPr="00857FD0">
        <w:rPr>
          <w:rFonts w:ascii="Times New Roman" w:eastAsia="Times New Roman" w:hAnsi="Times New Roman" w:cs="Times New Roman"/>
          <w:sz w:val="27"/>
          <w:szCs w:val="27"/>
          <w:lang w:val="vi-VN"/>
        </w:rPr>
        <w:t>-16-8</w:t>
      </w:r>
      <w:r w:rsidR="001904D7" w:rsidRPr="00857FD0">
        <w:rPr>
          <w:rFonts w:ascii="Times New Roman" w:eastAsia="Times New Roman" w:hAnsi="Times New Roman" w:cs="Times New Roman"/>
          <w:sz w:val="27"/>
          <w:szCs w:val="27"/>
          <w:lang w:val="sv-SE"/>
        </w:rPr>
        <w:t>)</w:t>
      </w:r>
      <w:r w:rsidR="00672C3E" w:rsidRPr="00857FD0">
        <w:rPr>
          <w:rFonts w:ascii="Times New Roman" w:eastAsia="Times New Roman" w:hAnsi="Times New Roman" w:cs="Times New Roman"/>
          <w:sz w:val="27"/>
          <w:szCs w:val="27"/>
          <w:lang w:val="sv-SE"/>
        </w:rPr>
        <w:t>+ kg</w:t>
      </w:r>
      <w:r w:rsidR="00366286" w:rsidRPr="00857FD0">
        <w:rPr>
          <w:rFonts w:ascii="Times New Roman" w:eastAsia="Times New Roman" w:hAnsi="Times New Roman" w:cs="Times New Roman"/>
          <w:sz w:val="27"/>
          <w:szCs w:val="27"/>
          <w:lang w:val="vi-VN"/>
        </w:rPr>
        <w:t xml:space="preserve"> 43Kg </w:t>
      </w:r>
      <w:r w:rsidR="00672C3E" w:rsidRPr="00857FD0">
        <w:rPr>
          <w:rFonts w:ascii="Times New Roman" w:eastAsia="Times New Roman" w:hAnsi="Times New Roman" w:cs="Times New Roman"/>
          <w:sz w:val="27"/>
          <w:szCs w:val="27"/>
          <w:lang w:val="sv-SE"/>
        </w:rPr>
        <w:t>Urê</w:t>
      </w:r>
      <w:r w:rsidR="00380337" w:rsidRPr="00857FD0">
        <w:rPr>
          <w:rFonts w:ascii="Times New Roman" w:eastAsia="Times New Roman" w:hAnsi="Times New Roman" w:cs="Times New Roman"/>
          <w:sz w:val="27"/>
          <w:szCs w:val="27"/>
          <w:lang w:val="sv-SE"/>
        </w:rPr>
        <w:t xml:space="preserve"> +</w:t>
      </w:r>
      <w:r w:rsidR="00AC6F96" w:rsidRPr="00857FD0">
        <w:rPr>
          <w:rFonts w:ascii="Times New Roman" w:eastAsia="Times New Roman" w:hAnsi="Times New Roman" w:cs="Times New Roman"/>
          <w:sz w:val="27"/>
          <w:szCs w:val="27"/>
          <w:lang w:val="vi-VN"/>
        </w:rPr>
        <w:t xml:space="preserve"> 1.</w:t>
      </w:r>
      <w:r w:rsidR="00366286" w:rsidRPr="00857FD0">
        <w:rPr>
          <w:rFonts w:ascii="Times New Roman" w:eastAsia="Times New Roman" w:hAnsi="Times New Roman" w:cs="Times New Roman"/>
          <w:sz w:val="27"/>
          <w:szCs w:val="27"/>
          <w:lang w:val="vi-VN"/>
        </w:rPr>
        <w:t>062</w:t>
      </w:r>
      <w:r w:rsidR="00AC6F96" w:rsidRPr="00857FD0">
        <w:rPr>
          <w:rFonts w:ascii="Times New Roman" w:eastAsia="Times New Roman" w:hAnsi="Times New Roman" w:cs="Times New Roman"/>
          <w:sz w:val="27"/>
          <w:szCs w:val="27"/>
          <w:lang w:val="vi-VN"/>
        </w:rPr>
        <w:t xml:space="preserve"> kg </w:t>
      </w:r>
      <w:r w:rsidR="00366286" w:rsidRPr="00857FD0">
        <w:rPr>
          <w:rFonts w:ascii="Times New Roman" w:eastAsia="Times New Roman" w:hAnsi="Times New Roman" w:cs="Times New Roman"/>
          <w:sz w:val="27"/>
          <w:szCs w:val="27"/>
          <w:lang w:val="vi-VN"/>
        </w:rPr>
        <w:t>Super lân + 133</w:t>
      </w:r>
      <w:r w:rsidR="00AC6F96" w:rsidRPr="00857FD0">
        <w:rPr>
          <w:rFonts w:ascii="Times New Roman" w:eastAsia="Times New Roman" w:hAnsi="Times New Roman" w:cs="Times New Roman"/>
          <w:sz w:val="27"/>
          <w:szCs w:val="27"/>
          <w:lang w:val="vi-VN"/>
        </w:rPr>
        <w:t>KCl</w:t>
      </w:r>
    </w:p>
    <w:p w14:paraId="047CC45F" w14:textId="77777777" w:rsidR="00C41207" w:rsidRPr="00857FD0" w:rsidRDefault="00A75960" w:rsidP="00857FD0">
      <w:pPr>
        <w:shd w:val="clear" w:color="auto" w:fill="FFFFFF"/>
        <w:spacing w:before="120" w:after="0" w:line="240" w:lineRule="auto"/>
        <w:ind w:firstLine="567"/>
        <w:jc w:val="both"/>
        <w:rPr>
          <w:rFonts w:ascii="Times New Roman" w:eastAsia="Times New Roman" w:hAnsi="Times New Roman" w:cs="Times New Roman"/>
          <w:sz w:val="27"/>
          <w:szCs w:val="27"/>
        </w:rPr>
      </w:pPr>
      <w:r w:rsidRPr="00857FD0">
        <w:rPr>
          <w:rFonts w:ascii="Times New Roman" w:eastAsia="Times New Roman" w:hAnsi="Times New Roman" w:cs="Times New Roman"/>
          <w:sz w:val="27"/>
          <w:szCs w:val="27"/>
        </w:rPr>
        <w:t>b)</w:t>
      </w:r>
      <w:r w:rsidR="00C41207" w:rsidRPr="00857FD0">
        <w:rPr>
          <w:rFonts w:ascii="Times New Roman" w:eastAsia="Times New Roman" w:hAnsi="Times New Roman" w:cs="Times New Roman"/>
          <w:sz w:val="27"/>
          <w:szCs w:val="27"/>
        </w:rPr>
        <w:t xml:space="preserve"> Cách bón</w:t>
      </w:r>
    </w:p>
    <w:p w14:paraId="418621A1" w14:textId="6BAFDD70" w:rsidR="00BC4613" w:rsidRPr="00857FD0" w:rsidRDefault="00BC4613" w:rsidP="00857FD0">
      <w:pPr>
        <w:shd w:val="clear" w:color="auto" w:fill="FFFFFF"/>
        <w:spacing w:before="120" w:after="0" w:line="240" w:lineRule="auto"/>
        <w:ind w:firstLine="567"/>
        <w:jc w:val="both"/>
        <w:rPr>
          <w:rFonts w:ascii="Times New Roman" w:hAnsi="Times New Roman" w:cs="Times New Roman"/>
          <w:b/>
          <w:spacing w:val="-4"/>
          <w:sz w:val="27"/>
          <w:szCs w:val="27"/>
        </w:rPr>
      </w:pPr>
      <w:r w:rsidRPr="00857FD0">
        <w:rPr>
          <w:rFonts w:ascii="Times New Roman" w:hAnsi="Times New Roman" w:cs="Times New Roman"/>
          <w:i/>
          <w:spacing w:val="-4"/>
          <w:sz w:val="27"/>
          <w:szCs w:val="27"/>
        </w:rPr>
        <w:t>Bảng 2. Lượng phân bón từng giai đoạn (% so với tổng lượng phân</w:t>
      </w:r>
      <w:r w:rsidR="0056498C" w:rsidRPr="00857FD0">
        <w:rPr>
          <w:rFonts w:ascii="Times New Roman" w:hAnsi="Times New Roman" w:cs="Times New Roman"/>
          <w:i/>
          <w:spacing w:val="-4"/>
          <w:sz w:val="27"/>
          <w:szCs w:val="27"/>
        </w:rPr>
        <w:t xml:space="preserve"> b</w:t>
      </w:r>
      <w:r w:rsidRPr="00857FD0">
        <w:rPr>
          <w:rFonts w:ascii="Times New Roman" w:hAnsi="Times New Roman" w:cs="Times New Roman"/>
          <w:i/>
          <w:spacing w:val="-4"/>
          <w:sz w:val="27"/>
          <w:szCs w:val="27"/>
        </w:rPr>
        <w:t>ón cả vụ)</w:t>
      </w:r>
    </w:p>
    <w:tbl>
      <w:tblPr>
        <w:tblStyle w:val="TableGrid"/>
        <w:tblW w:w="9214" w:type="dxa"/>
        <w:jc w:val="center"/>
        <w:tblLook w:val="04A0" w:firstRow="1" w:lastRow="0" w:firstColumn="1" w:lastColumn="0" w:noHBand="0" w:noVBand="1"/>
      </w:tblPr>
      <w:tblGrid>
        <w:gridCol w:w="2683"/>
        <w:gridCol w:w="1927"/>
        <w:gridCol w:w="1486"/>
        <w:gridCol w:w="1701"/>
        <w:gridCol w:w="1417"/>
      </w:tblGrid>
      <w:tr w:rsidR="00857FD0" w:rsidRPr="00857FD0" w14:paraId="33CB3012" w14:textId="77777777" w:rsidTr="00BB6EE1">
        <w:trPr>
          <w:jc w:val="center"/>
        </w:trPr>
        <w:tc>
          <w:tcPr>
            <w:tcW w:w="2683" w:type="dxa"/>
            <w:vMerge w:val="restart"/>
            <w:vAlign w:val="center"/>
          </w:tcPr>
          <w:p w14:paraId="51C4E6A8" w14:textId="77777777" w:rsidR="00EA7ED9" w:rsidRPr="00857FD0" w:rsidRDefault="00EA7ED9" w:rsidP="00857FD0">
            <w:pPr>
              <w:spacing w:before="120"/>
              <w:jc w:val="center"/>
              <w:rPr>
                <w:rFonts w:ascii="Times New Roman" w:hAnsi="Times New Roman" w:cs="Times New Roman"/>
                <w:b/>
                <w:bCs/>
                <w:sz w:val="27"/>
                <w:szCs w:val="27"/>
              </w:rPr>
            </w:pPr>
            <w:r w:rsidRPr="00857FD0">
              <w:rPr>
                <w:rFonts w:ascii="Times New Roman" w:hAnsi="Times New Roman" w:cs="Times New Roman"/>
                <w:b/>
                <w:bCs/>
                <w:sz w:val="27"/>
                <w:szCs w:val="27"/>
              </w:rPr>
              <w:t>Loại phân</w:t>
            </w:r>
          </w:p>
        </w:tc>
        <w:tc>
          <w:tcPr>
            <w:tcW w:w="1927" w:type="dxa"/>
            <w:vMerge w:val="restart"/>
            <w:vAlign w:val="center"/>
          </w:tcPr>
          <w:p w14:paraId="09D19001" w14:textId="77777777" w:rsidR="00EA7ED9" w:rsidRPr="00857FD0" w:rsidRDefault="00EA7ED9" w:rsidP="00857FD0">
            <w:pPr>
              <w:spacing w:before="120"/>
              <w:jc w:val="center"/>
              <w:rPr>
                <w:rFonts w:ascii="Times New Roman" w:hAnsi="Times New Roman" w:cs="Times New Roman"/>
                <w:b/>
                <w:bCs/>
                <w:sz w:val="27"/>
                <w:szCs w:val="27"/>
              </w:rPr>
            </w:pPr>
            <w:r w:rsidRPr="00857FD0">
              <w:rPr>
                <w:rFonts w:ascii="Times New Roman" w:hAnsi="Times New Roman" w:cs="Times New Roman"/>
                <w:b/>
                <w:bCs/>
                <w:sz w:val="27"/>
                <w:szCs w:val="27"/>
              </w:rPr>
              <w:t>Bón lót (%)</w:t>
            </w:r>
          </w:p>
        </w:tc>
        <w:tc>
          <w:tcPr>
            <w:tcW w:w="4604" w:type="dxa"/>
            <w:gridSpan w:val="3"/>
          </w:tcPr>
          <w:p w14:paraId="7020F051" w14:textId="21F5BBED" w:rsidR="00EA7ED9" w:rsidRPr="00857FD0" w:rsidRDefault="00EA7ED9" w:rsidP="00857FD0">
            <w:pPr>
              <w:spacing w:before="120"/>
              <w:jc w:val="center"/>
              <w:rPr>
                <w:rFonts w:ascii="Times New Roman" w:hAnsi="Times New Roman" w:cs="Times New Roman"/>
                <w:b/>
                <w:bCs/>
                <w:sz w:val="27"/>
                <w:szCs w:val="27"/>
              </w:rPr>
            </w:pPr>
            <w:r w:rsidRPr="00857FD0">
              <w:rPr>
                <w:rFonts w:ascii="Times New Roman" w:hAnsi="Times New Roman" w:cs="Times New Roman"/>
                <w:b/>
                <w:bCs/>
                <w:sz w:val="27"/>
                <w:szCs w:val="27"/>
              </w:rPr>
              <w:t>Bón thúc (%)</w:t>
            </w:r>
          </w:p>
        </w:tc>
      </w:tr>
      <w:tr w:rsidR="00857FD0" w:rsidRPr="00857FD0" w14:paraId="02DE82D1" w14:textId="77777777" w:rsidTr="00BB6EE1">
        <w:trPr>
          <w:jc w:val="center"/>
        </w:trPr>
        <w:tc>
          <w:tcPr>
            <w:tcW w:w="2683" w:type="dxa"/>
            <w:vMerge/>
          </w:tcPr>
          <w:p w14:paraId="14FFFEC7" w14:textId="77777777" w:rsidR="00EA7ED9" w:rsidRPr="00857FD0" w:rsidRDefault="00EA7ED9" w:rsidP="00857FD0">
            <w:pPr>
              <w:spacing w:before="120"/>
              <w:jc w:val="center"/>
              <w:rPr>
                <w:rFonts w:ascii="Times New Roman" w:hAnsi="Times New Roman" w:cs="Times New Roman"/>
                <w:b/>
                <w:bCs/>
                <w:sz w:val="27"/>
                <w:szCs w:val="27"/>
              </w:rPr>
            </w:pPr>
          </w:p>
        </w:tc>
        <w:tc>
          <w:tcPr>
            <w:tcW w:w="1927" w:type="dxa"/>
            <w:vMerge/>
          </w:tcPr>
          <w:p w14:paraId="3BDDE2C6" w14:textId="77777777" w:rsidR="00EA7ED9" w:rsidRPr="00857FD0" w:rsidRDefault="00EA7ED9" w:rsidP="00857FD0">
            <w:pPr>
              <w:spacing w:before="120"/>
              <w:jc w:val="center"/>
              <w:rPr>
                <w:rFonts w:ascii="Times New Roman" w:hAnsi="Times New Roman" w:cs="Times New Roman"/>
                <w:b/>
                <w:bCs/>
                <w:sz w:val="27"/>
                <w:szCs w:val="27"/>
              </w:rPr>
            </w:pPr>
          </w:p>
        </w:tc>
        <w:tc>
          <w:tcPr>
            <w:tcW w:w="1486" w:type="dxa"/>
          </w:tcPr>
          <w:p w14:paraId="4A518E89" w14:textId="31A9C3EC" w:rsidR="00EA7ED9" w:rsidRPr="00857FD0" w:rsidRDefault="00EA7ED9" w:rsidP="00857FD0">
            <w:pPr>
              <w:spacing w:before="120"/>
              <w:jc w:val="center"/>
              <w:rPr>
                <w:rFonts w:ascii="Times New Roman" w:hAnsi="Times New Roman" w:cs="Times New Roman"/>
                <w:b/>
                <w:bCs/>
                <w:sz w:val="27"/>
                <w:szCs w:val="27"/>
              </w:rPr>
            </w:pPr>
            <w:r w:rsidRPr="00857FD0">
              <w:rPr>
                <w:rFonts w:ascii="Times New Roman" w:hAnsi="Times New Roman" w:cs="Times New Roman"/>
                <w:b/>
                <w:bCs/>
                <w:sz w:val="27"/>
                <w:szCs w:val="27"/>
              </w:rPr>
              <w:t>Lần 1 (25</w:t>
            </w:r>
            <w:r w:rsidRPr="00857FD0">
              <w:rPr>
                <w:rFonts w:ascii="Times New Roman" w:hAnsi="Times New Roman" w:cs="Times New Roman"/>
                <w:b/>
                <w:bCs/>
                <w:sz w:val="27"/>
                <w:szCs w:val="27"/>
                <w:lang w:val="vi-VN"/>
              </w:rPr>
              <w:t xml:space="preserve">-30 </w:t>
            </w:r>
            <w:r w:rsidRPr="00857FD0">
              <w:rPr>
                <w:rFonts w:ascii="Times New Roman" w:hAnsi="Times New Roman" w:cs="Times New Roman"/>
                <w:b/>
                <w:bCs/>
                <w:sz w:val="27"/>
                <w:szCs w:val="27"/>
              </w:rPr>
              <w:t>NST)</w:t>
            </w:r>
          </w:p>
        </w:tc>
        <w:tc>
          <w:tcPr>
            <w:tcW w:w="1701" w:type="dxa"/>
          </w:tcPr>
          <w:p w14:paraId="617F2F0C" w14:textId="77777777" w:rsidR="00EA7ED9" w:rsidRPr="00857FD0" w:rsidRDefault="00EA7ED9" w:rsidP="00857FD0">
            <w:pPr>
              <w:spacing w:before="120"/>
              <w:jc w:val="center"/>
              <w:rPr>
                <w:rFonts w:ascii="Times New Roman" w:hAnsi="Times New Roman" w:cs="Times New Roman"/>
                <w:b/>
                <w:bCs/>
                <w:sz w:val="27"/>
                <w:szCs w:val="27"/>
              </w:rPr>
            </w:pPr>
            <w:r w:rsidRPr="00857FD0">
              <w:rPr>
                <w:rFonts w:ascii="Times New Roman" w:hAnsi="Times New Roman" w:cs="Times New Roman"/>
                <w:b/>
                <w:bCs/>
                <w:sz w:val="27"/>
                <w:szCs w:val="27"/>
              </w:rPr>
              <w:t>Lần 2</w:t>
            </w:r>
          </w:p>
          <w:p w14:paraId="35D5F7FC" w14:textId="1E7D90D9" w:rsidR="00EA7ED9" w:rsidRPr="00857FD0" w:rsidRDefault="00EA7ED9" w:rsidP="00857FD0">
            <w:pPr>
              <w:spacing w:before="120"/>
              <w:jc w:val="center"/>
              <w:rPr>
                <w:rFonts w:ascii="Times New Roman" w:hAnsi="Times New Roman" w:cs="Times New Roman"/>
                <w:b/>
                <w:bCs/>
                <w:sz w:val="27"/>
                <w:szCs w:val="27"/>
              </w:rPr>
            </w:pPr>
            <w:r w:rsidRPr="00857FD0">
              <w:rPr>
                <w:rFonts w:ascii="Times New Roman" w:hAnsi="Times New Roman" w:cs="Times New Roman"/>
                <w:b/>
                <w:bCs/>
                <w:sz w:val="27"/>
                <w:szCs w:val="27"/>
              </w:rPr>
              <w:t>(</w:t>
            </w:r>
            <w:r w:rsidR="00E039D4" w:rsidRPr="00857FD0">
              <w:rPr>
                <w:rFonts w:ascii="Times New Roman" w:hAnsi="Times New Roman" w:cs="Times New Roman"/>
                <w:b/>
                <w:bCs/>
                <w:sz w:val="27"/>
                <w:szCs w:val="27"/>
              </w:rPr>
              <w:t>60</w:t>
            </w:r>
            <w:r w:rsidRPr="00857FD0">
              <w:rPr>
                <w:rFonts w:ascii="Times New Roman" w:hAnsi="Times New Roman" w:cs="Times New Roman"/>
                <w:b/>
                <w:bCs/>
                <w:sz w:val="27"/>
                <w:szCs w:val="27"/>
                <w:lang w:val="vi-VN"/>
              </w:rPr>
              <w:t>-</w:t>
            </w:r>
            <w:r w:rsidR="00E039D4" w:rsidRPr="00857FD0">
              <w:rPr>
                <w:rFonts w:ascii="Times New Roman" w:hAnsi="Times New Roman" w:cs="Times New Roman"/>
                <w:b/>
                <w:bCs/>
                <w:sz w:val="27"/>
                <w:szCs w:val="27"/>
                <w:lang w:val="vi-VN"/>
              </w:rPr>
              <w:t>75</w:t>
            </w:r>
            <w:r w:rsidRPr="00857FD0">
              <w:rPr>
                <w:rFonts w:ascii="Times New Roman" w:hAnsi="Times New Roman" w:cs="Times New Roman"/>
                <w:b/>
                <w:bCs/>
                <w:sz w:val="27"/>
                <w:szCs w:val="27"/>
                <w:lang w:val="vi-VN"/>
              </w:rPr>
              <w:t xml:space="preserve"> </w:t>
            </w:r>
            <w:r w:rsidRPr="00857FD0">
              <w:rPr>
                <w:rFonts w:ascii="Times New Roman" w:hAnsi="Times New Roman" w:cs="Times New Roman"/>
                <w:b/>
                <w:bCs/>
                <w:sz w:val="27"/>
                <w:szCs w:val="27"/>
              </w:rPr>
              <w:t>NST)</w:t>
            </w:r>
          </w:p>
        </w:tc>
        <w:tc>
          <w:tcPr>
            <w:tcW w:w="1417" w:type="dxa"/>
          </w:tcPr>
          <w:p w14:paraId="10C98141" w14:textId="77777777" w:rsidR="00EA7ED9" w:rsidRPr="00857FD0" w:rsidRDefault="00EA7ED9" w:rsidP="00857FD0">
            <w:pPr>
              <w:spacing w:before="120"/>
              <w:jc w:val="center"/>
              <w:rPr>
                <w:rFonts w:ascii="Times New Roman" w:hAnsi="Times New Roman" w:cs="Times New Roman"/>
                <w:b/>
                <w:bCs/>
                <w:sz w:val="27"/>
                <w:szCs w:val="27"/>
              </w:rPr>
            </w:pPr>
            <w:r w:rsidRPr="00857FD0">
              <w:rPr>
                <w:rFonts w:ascii="Times New Roman" w:hAnsi="Times New Roman" w:cs="Times New Roman"/>
                <w:b/>
                <w:bCs/>
                <w:sz w:val="27"/>
                <w:szCs w:val="27"/>
              </w:rPr>
              <w:t>Lần 3</w:t>
            </w:r>
          </w:p>
          <w:p w14:paraId="6C974CB2" w14:textId="75488F79" w:rsidR="00EA7ED9" w:rsidRPr="00857FD0" w:rsidRDefault="00EA7ED9" w:rsidP="00857FD0">
            <w:pPr>
              <w:spacing w:before="120"/>
              <w:jc w:val="center"/>
              <w:rPr>
                <w:rFonts w:ascii="Times New Roman" w:hAnsi="Times New Roman" w:cs="Times New Roman"/>
                <w:b/>
                <w:bCs/>
                <w:sz w:val="27"/>
                <w:szCs w:val="27"/>
              </w:rPr>
            </w:pPr>
            <w:r w:rsidRPr="00857FD0">
              <w:rPr>
                <w:rFonts w:ascii="Times New Roman" w:hAnsi="Times New Roman" w:cs="Times New Roman"/>
                <w:b/>
                <w:bCs/>
                <w:sz w:val="27"/>
                <w:szCs w:val="27"/>
              </w:rPr>
              <w:t>(</w:t>
            </w:r>
            <w:r w:rsidR="00E039D4" w:rsidRPr="00857FD0">
              <w:rPr>
                <w:rFonts w:ascii="Times New Roman" w:hAnsi="Times New Roman" w:cs="Times New Roman"/>
                <w:b/>
                <w:bCs/>
                <w:sz w:val="27"/>
                <w:szCs w:val="27"/>
              </w:rPr>
              <w:t>110</w:t>
            </w:r>
            <w:r w:rsidRPr="00857FD0">
              <w:rPr>
                <w:rFonts w:ascii="Times New Roman" w:hAnsi="Times New Roman" w:cs="Times New Roman"/>
                <w:b/>
                <w:bCs/>
                <w:sz w:val="27"/>
                <w:szCs w:val="27"/>
                <w:lang w:val="vi-VN"/>
              </w:rPr>
              <w:t>-</w:t>
            </w:r>
            <w:r w:rsidR="003D0B7C" w:rsidRPr="00857FD0">
              <w:rPr>
                <w:rFonts w:ascii="Times New Roman" w:hAnsi="Times New Roman" w:cs="Times New Roman"/>
                <w:b/>
                <w:bCs/>
                <w:sz w:val="27"/>
                <w:szCs w:val="27"/>
                <w:lang w:val="vi-VN"/>
              </w:rPr>
              <w:t>12</w:t>
            </w:r>
            <w:r w:rsidRPr="00857FD0">
              <w:rPr>
                <w:rFonts w:ascii="Times New Roman" w:hAnsi="Times New Roman" w:cs="Times New Roman"/>
                <w:b/>
                <w:bCs/>
                <w:sz w:val="27"/>
                <w:szCs w:val="27"/>
                <w:lang w:val="vi-VN"/>
              </w:rPr>
              <w:t xml:space="preserve">0 </w:t>
            </w:r>
            <w:r w:rsidRPr="00857FD0">
              <w:rPr>
                <w:rFonts w:ascii="Times New Roman" w:hAnsi="Times New Roman" w:cs="Times New Roman"/>
                <w:b/>
                <w:bCs/>
                <w:sz w:val="27"/>
                <w:szCs w:val="27"/>
              </w:rPr>
              <w:t>NST)</w:t>
            </w:r>
          </w:p>
        </w:tc>
      </w:tr>
      <w:tr w:rsidR="00857FD0" w:rsidRPr="00857FD0" w14:paraId="61114AFA" w14:textId="77777777" w:rsidTr="00BB6EE1">
        <w:trPr>
          <w:jc w:val="center"/>
        </w:trPr>
        <w:tc>
          <w:tcPr>
            <w:tcW w:w="2683" w:type="dxa"/>
            <w:vAlign w:val="center"/>
          </w:tcPr>
          <w:p w14:paraId="2D4D2DA5" w14:textId="4C436598" w:rsidR="00EA7ED9" w:rsidRPr="00857FD0" w:rsidRDefault="00EA7ED9" w:rsidP="00857FD0">
            <w:pPr>
              <w:spacing w:before="120"/>
              <w:jc w:val="both"/>
              <w:rPr>
                <w:rFonts w:ascii="Times New Roman" w:hAnsi="Times New Roman" w:cs="Times New Roman"/>
                <w:sz w:val="27"/>
                <w:szCs w:val="27"/>
              </w:rPr>
            </w:pPr>
            <w:r w:rsidRPr="00857FD0">
              <w:rPr>
                <w:rFonts w:ascii="Times New Roman" w:hAnsi="Times New Roman" w:cs="Times New Roman"/>
                <w:sz w:val="27"/>
                <w:szCs w:val="27"/>
                <w:shd w:val="clear" w:color="auto" w:fill="FFFFFF"/>
              </w:rPr>
              <w:t>Phân chuồng</w:t>
            </w:r>
          </w:p>
        </w:tc>
        <w:tc>
          <w:tcPr>
            <w:tcW w:w="1927" w:type="dxa"/>
            <w:vAlign w:val="center"/>
          </w:tcPr>
          <w:p w14:paraId="04DCE2BF" w14:textId="13A9CE01" w:rsidR="00EA7ED9" w:rsidRPr="00857FD0" w:rsidRDefault="00EA7ED9" w:rsidP="00857FD0">
            <w:pPr>
              <w:spacing w:before="120"/>
              <w:jc w:val="center"/>
              <w:rPr>
                <w:rFonts w:ascii="Times New Roman" w:hAnsi="Times New Roman" w:cs="Times New Roman"/>
                <w:sz w:val="27"/>
                <w:szCs w:val="27"/>
              </w:rPr>
            </w:pPr>
            <w:r w:rsidRPr="00857FD0">
              <w:rPr>
                <w:rFonts w:ascii="Times New Roman" w:hAnsi="Times New Roman" w:cs="Times New Roman"/>
                <w:sz w:val="27"/>
                <w:szCs w:val="27"/>
              </w:rPr>
              <w:t>100</w:t>
            </w:r>
          </w:p>
        </w:tc>
        <w:tc>
          <w:tcPr>
            <w:tcW w:w="1486" w:type="dxa"/>
            <w:vAlign w:val="center"/>
          </w:tcPr>
          <w:p w14:paraId="28F36EAA" w14:textId="505FD874" w:rsidR="00EA7ED9" w:rsidRPr="00857FD0" w:rsidRDefault="00367686" w:rsidP="00857FD0">
            <w:pPr>
              <w:spacing w:before="120"/>
              <w:jc w:val="center"/>
              <w:rPr>
                <w:rFonts w:ascii="Times New Roman" w:hAnsi="Times New Roman" w:cs="Times New Roman"/>
                <w:sz w:val="27"/>
                <w:szCs w:val="27"/>
                <w:lang w:val="vi-VN"/>
              </w:rPr>
            </w:pPr>
            <w:r w:rsidRPr="00857FD0">
              <w:rPr>
                <w:rFonts w:ascii="Times New Roman" w:hAnsi="Times New Roman" w:cs="Times New Roman"/>
                <w:sz w:val="27"/>
                <w:szCs w:val="27"/>
                <w:lang w:val="vi-VN"/>
              </w:rPr>
              <w:t>-</w:t>
            </w:r>
          </w:p>
        </w:tc>
        <w:tc>
          <w:tcPr>
            <w:tcW w:w="1701" w:type="dxa"/>
            <w:vAlign w:val="center"/>
          </w:tcPr>
          <w:p w14:paraId="1DE928DB" w14:textId="07FFAC7E" w:rsidR="00EA7ED9" w:rsidRPr="00857FD0" w:rsidRDefault="00367686" w:rsidP="00857FD0">
            <w:pPr>
              <w:spacing w:before="120"/>
              <w:jc w:val="center"/>
              <w:rPr>
                <w:rFonts w:ascii="Times New Roman" w:hAnsi="Times New Roman" w:cs="Times New Roman"/>
                <w:sz w:val="27"/>
                <w:szCs w:val="27"/>
                <w:lang w:val="vi-VN"/>
              </w:rPr>
            </w:pPr>
            <w:r w:rsidRPr="00857FD0">
              <w:rPr>
                <w:rFonts w:ascii="Times New Roman" w:hAnsi="Times New Roman" w:cs="Times New Roman"/>
                <w:sz w:val="27"/>
                <w:szCs w:val="27"/>
                <w:lang w:val="vi-VN"/>
              </w:rPr>
              <w:t>-</w:t>
            </w:r>
          </w:p>
        </w:tc>
        <w:tc>
          <w:tcPr>
            <w:tcW w:w="1417" w:type="dxa"/>
            <w:vAlign w:val="center"/>
          </w:tcPr>
          <w:p w14:paraId="14D11CC6" w14:textId="768902C9" w:rsidR="00EA7ED9" w:rsidRPr="00857FD0" w:rsidRDefault="00367686" w:rsidP="00857FD0">
            <w:pPr>
              <w:spacing w:before="120"/>
              <w:jc w:val="center"/>
              <w:rPr>
                <w:rFonts w:ascii="Times New Roman" w:hAnsi="Times New Roman" w:cs="Times New Roman"/>
                <w:sz w:val="27"/>
                <w:szCs w:val="27"/>
                <w:lang w:val="vi-VN"/>
              </w:rPr>
            </w:pPr>
            <w:r w:rsidRPr="00857FD0">
              <w:rPr>
                <w:rFonts w:ascii="Times New Roman" w:hAnsi="Times New Roman" w:cs="Times New Roman"/>
                <w:sz w:val="27"/>
                <w:szCs w:val="27"/>
                <w:lang w:val="vi-VN"/>
              </w:rPr>
              <w:t>-</w:t>
            </w:r>
          </w:p>
        </w:tc>
      </w:tr>
      <w:tr w:rsidR="00857FD0" w:rsidRPr="00857FD0" w14:paraId="40037D26" w14:textId="77777777" w:rsidTr="00BB6EE1">
        <w:trPr>
          <w:jc w:val="center"/>
        </w:trPr>
        <w:tc>
          <w:tcPr>
            <w:tcW w:w="2683" w:type="dxa"/>
          </w:tcPr>
          <w:p w14:paraId="6F764F5B" w14:textId="60F95071" w:rsidR="00EA7ED9" w:rsidRPr="00857FD0" w:rsidRDefault="00EA7ED9" w:rsidP="00857FD0">
            <w:pPr>
              <w:spacing w:before="120"/>
              <w:jc w:val="both"/>
              <w:rPr>
                <w:rFonts w:ascii="Times New Roman" w:hAnsi="Times New Roman" w:cs="Times New Roman"/>
                <w:sz w:val="27"/>
                <w:szCs w:val="27"/>
              </w:rPr>
            </w:pPr>
            <w:r w:rsidRPr="00857FD0">
              <w:rPr>
                <w:rFonts w:ascii="Times New Roman" w:hAnsi="Times New Roman" w:cs="Times New Roman"/>
                <w:sz w:val="27"/>
                <w:szCs w:val="27"/>
                <w:shd w:val="clear" w:color="auto" w:fill="FFFFFF"/>
              </w:rPr>
              <w:t>Hữu cơ vi sinh</w:t>
            </w:r>
          </w:p>
        </w:tc>
        <w:tc>
          <w:tcPr>
            <w:tcW w:w="1927" w:type="dxa"/>
          </w:tcPr>
          <w:p w14:paraId="28CF3D89" w14:textId="21B73429" w:rsidR="00EA7ED9" w:rsidRPr="00857FD0" w:rsidRDefault="00EA7ED9" w:rsidP="00857FD0">
            <w:pPr>
              <w:spacing w:before="120"/>
              <w:jc w:val="center"/>
              <w:rPr>
                <w:rFonts w:ascii="Times New Roman" w:hAnsi="Times New Roman" w:cs="Times New Roman"/>
                <w:sz w:val="27"/>
                <w:szCs w:val="27"/>
              </w:rPr>
            </w:pPr>
            <w:r w:rsidRPr="00857FD0">
              <w:rPr>
                <w:rFonts w:ascii="Times New Roman" w:hAnsi="Times New Roman" w:cs="Times New Roman"/>
                <w:sz w:val="27"/>
                <w:szCs w:val="27"/>
              </w:rPr>
              <w:t>100</w:t>
            </w:r>
          </w:p>
        </w:tc>
        <w:tc>
          <w:tcPr>
            <w:tcW w:w="1486" w:type="dxa"/>
          </w:tcPr>
          <w:p w14:paraId="317884C4" w14:textId="013CCEE3" w:rsidR="00EA7ED9" w:rsidRPr="00857FD0" w:rsidRDefault="00367686" w:rsidP="00857FD0">
            <w:pPr>
              <w:spacing w:before="120"/>
              <w:jc w:val="center"/>
              <w:rPr>
                <w:rFonts w:ascii="Times New Roman" w:hAnsi="Times New Roman" w:cs="Times New Roman"/>
                <w:sz w:val="27"/>
                <w:szCs w:val="27"/>
                <w:lang w:val="vi-VN"/>
              </w:rPr>
            </w:pPr>
            <w:r w:rsidRPr="00857FD0">
              <w:rPr>
                <w:rFonts w:ascii="Times New Roman" w:hAnsi="Times New Roman" w:cs="Times New Roman"/>
                <w:sz w:val="27"/>
                <w:szCs w:val="27"/>
                <w:lang w:val="vi-VN"/>
              </w:rPr>
              <w:t>-</w:t>
            </w:r>
          </w:p>
        </w:tc>
        <w:tc>
          <w:tcPr>
            <w:tcW w:w="1701" w:type="dxa"/>
          </w:tcPr>
          <w:p w14:paraId="778A1E6E" w14:textId="14D9834E" w:rsidR="00EA7ED9" w:rsidRPr="00857FD0" w:rsidRDefault="00367686" w:rsidP="00857FD0">
            <w:pPr>
              <w:spacing w:before="120"/>
              <w:jc w:val="center"/>
              <w:rPr>
                <w:rFonts w:ascii="Times New Roman" w:hAnsi="Times New Roman" w:cs="Times New Roman"/>
                <w:sz w:val="27"/>
                <w:szCs w:val="27"/>
                <w:lang w:val="vi-VN"/>
              </w:rPr>
            </w:pPr>
            <w:r w:rsidRPr="00857FD0">
              <w:rPr>
                <w:rFonts w:ascii="Times New Roman" w:hAnsi="Times New Roman" w:cs="Times New Roman"/>
                <w:sz w:val="27"/>
                <w:szCs w:val="27"/>
                <w:lang w:val="vi-VN"/>
              </w:rPr>
              <w:t>-</w:t>
            </w:r>
          </w:p>
        </w:tc>
        <w:tc>
          <w:tcPr>
            <w:tcW w:w="1417" w:type="dxa"/>
          </w:tcPr>
          <w:p w14:paraId="08BE49E4" w14:textId="778EFA96" w:rsidR="00EA7ED9" w:rsidRPr="00857FD0" w:rsidRDefault="00367686" w:rsidP="00857FD0">
            <w:pPr>
              <w:spacing w:before="120"/>
              <w:jc w:val="center"/>
              <w:rPr>
                <w:rFonts w:ascii="Times New Roman" w:hAnsi="Times New Roman" w:cs="Times New Roman"/>
                <w:sz w:val="27"/>
                <w:szCs w:val="27"/>
                <w:lang w:val="vi-VN"/>
              </w:rPr>
            </w:pPr>
            <w:r w:rsidRPr="00857FD0">
              <w:rPr>
                <w:rFonts w:ascii="Times New Roman" w:hAnsi="Times New Roman" w:cs="Times New Roman"/>
                <w:sz w:val="27"/>
                <w:szCs w:val="27"/>
                <w:lang w:val="vi-VN"/>
              </w:rPr>
              <w:t>-</w:t>
            </w:r>
          </w:p>
        </w:tc>
      </w:tr>
      <w:tr w:rsidR="00857FD0" w:rsidRPr="00857FD0" w14:paraId="64D94EF2" w14:textId="77777777" w:rsidTr="00BB6EE1">
        <w:trPr>
          <w:jc w:val="center"/>
        </w:trPr>
        <w:tc>
          <w:tcPr>
            <w:tcW w:w="2683" w:type="dxa"/>
          </w:tcPr>
          <w:p w14:paraId="60E4DE9D" w14:textId="451572D4" w:rsidR="00EA7ED9" w:rsidRPr="00857FD0" w:rsidRDefault="00EA7ED9" w:rsidP="00857FD0">
            <w:pPr>
              <w:spacing w:before="120"/>
              <w:jc w:val="both"/>
              <w:rPr>
                <w:rFonts w:ascii="Times New Roman" w:hAnsi="Times New Roman" w:cs="Times New Roman"/>
                <w:sz w:val="27"/>
                <w:szCs w:val="27"/>
              </w:rPr>
            </w:pPr>
            <w:r w:rsidRPr="00857FD0">
              <w:rPr>
                <w:rFonts w:ascii="Times New Roman" w:hAnsi="Times New Roman" w:cs="Times New Roman"/>
                <w:sz w:val="27"/>
                <w:szCs w:val="27"/>
              </w:rPr>
              <w:t>Vôi</w:t>
            </w:r>
          </w:p>
        </w:tc>
        <w:tc>
          <w:tcPr>
            <w:tcW w:w="1927" w:type="dxa"/>
          </w:tcPr>
          <w:p w14:paraId="473D15A3" w14:textId="10FBA738" w:rsidR="00EA7ED9" w:rsidRPr="00857FD0" w:rsidRDefault="00EA7ED9" w:rsidP="00857FD0">
            <w:pPr>
              <w:spacing w:before="120"/>
              <w:jc w:val="center"/>
              <w:rPr>
                <w:rFonts w:ascii="Times New Roman" w:hAnsi="Times New Roman" w:cs="Times New Roman"/>
                <w:sz w:val="27"/>
                <w:szCs w:val="27"/>
              </w:rPr>
            </w:pPr>
            <w:r w:rsidRPr="00857FD0">
              <w:rPr>
                <w:rFonts w:ascii="Times New Roman" w:hAnsi="Times New Roman" w:cs="Times New Roman"/>
                <w:sz w:val="27"/>
                <w:szCs w:val="27"/>
              </w:rPr>
              <w:t>100</w:t>
            </w:r>
          </w:p>
        </w:tc>
        <w:tc>
          <w:tcPr>
            <w:tcW w:w="1486" w:type="dxa"/>
          </w:tcPr>
          <w:p w14:paraId="0D73D793" w14:textId="43303B20" w:rsidR="00EA7ED9" w:rsidRPr="00857FD0" w:rsidRDefault="00367686" w:rsidP="00857FD0">
            <w:pPr>
              <w:spacing w:before="120"/>
              <w:jc w:val="center"/>
              <w:rPr>
                <w:rFonts w:ascii="Times New Roman" w:hAnsi="Times New Roman" w:cs="Times New Roman"/>
                <w:sz w:val="27"/>
                <w:szCs w:val="27"/>
                <w:lang w:val="vi-VN"/>
              </w:rPr>
            </w:pPr>
            <w:r w:rsidRPr="00857FD0">
              <w:rPr>
                <w:rFonts w:ascii="Times New Roman" w:hAnsi="Times New Roman" w:cs="Times New Roman"/>
                <w:sz w:val="27"/>
                <w:szCs w:val="27"/>
                <w:lang w:val="vi-VN"/>
              </w:rPr>
              <w:t>-</w:t>
            </w:r>
          </w:p>
        </w:tc>
        <w:tc>
          <w:tcPr>
            <w:tcW w:w="1701" w:type="dxa"/>
          </w:tcPr>
          <w:p w14:paraId="3021CF36" w14:textId="2C5908C7" w:rsidR="00EA7ED9" w:rsidRPr="00857FD0" w:rsidRDefault="00367686" w:rsidP="00857FD0">
            <w:pPr>
              <w:spacing w:before="120"/>
              <w:jc w:val="center"/>
              <w:rPr>
                <w:rFonts w:ascii="Times New Roman" w:hAnsi="Times New Roman" w:cs="Times New Roman"/>
                <w:sz w:val="27"/>
                <w:szCs w:val="27"/>
                <w:lang w:val="vi-VN"/>
              </w:rPr>
            </w:pPr>
            <w:r w:rsidRPr="00857FD0">
              <w:rPr>
                <w:rFonts w:ascii="Times New Roman" w:hAnsi="Times New Roman" w:cs="Times New Roman"/>
                <w:sz w:val="27"/>
                <w:szCs w:val="27"/>
                <w:lang w:val="vi-VN"/>
              </w:rPr>
              <w:t>-</w:t>
            </w:r>
          </w:p>
        </w:tc>
        <w:tc>
          <w:tcPr>
            <w:tcW w:w="1417" w:type="dxa"/>
          </w:tcPr>
          <w:p w14:paraId="1C1715EC" w14:textId="6EB27F13" w:rsidR="00EA7ED9" w:rsidRPr="00857FD0" w:rsidRDefault="00367686" w:rsidP="00857FD0">
            <w:pPr>
              <w:spacing w:before="120"/>
              <w:jc w:val="center"/>
              <w:rPr>
                <w:rFonts w:ascii="Times New Roman" w:hAnsi="Times New Roman" w:cs="Times New Roman"/>
                <w:sz w:val="27"/>
                <w:szCs w:val="27"/>
                <w:lang w:val="vi-VN"/>
              </w:rPr>
            </w:pPr>
            <w:r w:rsidRPr="00857FD0">
              <w:rPr>
                <w:rFonts w:ascii="Times New Roman" w:hAnsi="Times New Roman" w:cs="Times New Roman"/>
                <w:sz w:val="27"/>
                <w:szCs w:val="27"/>
                <w:lang w:val="vi-VN"/>
              </w:rPr>
              <w:t>-</w:t>
            </w:r>
          </w:p>
        </w:tc>
      </w:tr>
      <w:tr w:rsidR="00857FD0" w:rsidRPr="00857FD0" w14:paraId="72E77CF1" w14:textId="77777777" w:rsidTr="00BB6EE1">
        <w:trPr>
          <w:jc w:val="center"/>
        </w:trPr>
        <w:tc>
          <w:tcPr>
            <w:tcW w:w="2683" w:type="dxa"/>
          </w:tcPr>
          <w:p w14:paraId="7FB6928C" w14:textId="562D65AA" w:rsidR="00EA7ED9" w:rsidRPr="00857FD0" w:rsidRDefault="00EA7ED9" w:rsidP="00857FD0">
            <w:pPr>
              <w:spacing w:before="120"/>
              <w:jc w:val="both"/>
              <w:rPr>
                <w:rFonts w:ascii="Times New Roman" w:hAnsi="Times New Roman" w:cs="Times New Roman"/>
                <w:sz w:val="27"/>
                <w:szCs w:val="27"/>
              </w:rPr>
            </w:pPr>
            <w:r w:rsidRPr="00857FD0">
              <w:rPr>
                <w:rFonts w:ascii="Times New Roman" w:hAnsi="Times New Roman" w:cs="Times New Roman"/>
                <w:sz w:val="27"/>
                <w:szCs w:val="27"/>
              </w:rPr>
              <w:t>Urê</w:t>
            </w:r>
          </w:p>
        </w:tc>
        <w:tc>
          <w:tcPr>
            <w:tcW w:w="1927" w:type="dxa"/>
            <w:vAlign w:val="center"/>
          </w:tcPr>
          <w:p w14:paraId="1A20EFA3" w14:textId="65A4D47A" w:rsidR="00EA7ED9" w:rsidRPr="00857FD0" w:rsidRDefault="00EA7ED9" w:rsidP="00857FD0">
            <w:pPr>
              <w:spacing w:before="120"/>
              <w:jc w:val="center"/>
              <w:rPr>
                <w:rFonts w:ascii="Times New Roman" w:hAnsi="Times New Roman" w:cs="Times New Roman"/>
                <w:sz w:val="27"/>
                <w:szCs w:val="27"/>
                <w:lang w:val="vi-VN"/>
              </w:rPr>
            </w:pPr>
            <w:r w:rsidRPr="00857FD0">
              <w:rPr>
                <w:rFonts w:ascii="Times New Roman" w:hAnsi="Times New Roman" w:cs="Times New Roman"/>
                <w:sz w:val="27"/>
                <w:szCs w:val="27"/>
                <w:lang w:val="vi-VN"/>
              </w:rPr>
              <w:t>-</w:t>
            </w:r>
          </w:p>
        </w:tc>
        <w:tc>
          <w:tcPr>
            <w:tcW w:w="1486" w:type="dxa"/>
            <w:vAlign w:val="center"/>
          </w:tcPr>
          <w:p w14:paraId="7C95ED8B" w14:textId="6EE8D45D" w:rsidR="00EA7ED9" w:rsidRPr="00857FD0" w:rsidRDefault="00367686" w:rsidP="00857FD0">
            <w:pPr>
              <w:spacing w:before="120"/>
              <w:jc w:val="center"/>
              <w:rPr>
                <w:rFonts w:ascii="Times New Roman" w:hAnsi="Times New Roman" w:cs="Times New Roman"/>
                <w:sz w:val="27"/>
                <w:szCs w:val="27"/>
              </w:rPr>
            </w:pPr>
            <w:r w:rsidRPr="00857FD0">
              <w:rPr>
                <w:rFonts w:ascii="Times New Roman" w:hAnsi="Times New Roman" w:cs="Times New Roman"/>
                <w:sz w:val="27"/>
                <w:szCs w:val="27"/>
              </w:rPr>
              <w:t>35</w:t>
            </w:r>
          </w:p>
        </w:tc>
        <w:tc>
          <w:tcPr>
            <w:tcW w:w="1701" w:type="dxa"/>
            <w:vAlign w:val="center"/>
          </w:tcPr>
          <w:p w14:paraId="1EC6E994" w14:textId="61D00AB2" w:rsidR="00EA7ED9" w:rsidRPr="00857FD0" w:rsidRDefault="00367686" w:rsidP="00857FD0">
            <w:pPr>
              <w:spacing w:before="120"/>
              <w:jc w:val="center"/>
              <w:rPr>
                <w:rFonts w:ascii="Times New Roman" w:hAnsi="Times New Roman" w:cs="Times New Roman"/>
                <w:sz w:val="27"/>
                <w:szCs w:val="27"/>
              </w:rPr>
            </w:pPr>
            <w:r w:rsidRPr="00857FD0">
              <w:rPr>
                <w:rFonts w:ascii="Times New Roman" w:eastAsia="Calibri" w:hAnsi="Times New Roman" w:cs="Times New Roman"/>
                <w:sz w:val="27"/>
                <w:szCs w:val="27"/>
              </w:rPr>
              <w:t>35</w:t>
            </w:r>
          </w:p>
        </w:tc>
        <w:tc>
          <w:tcPr>
            <w:tcW w:w="1417" w:type="dxa"/>
            <w:vAlign w:val="center"/>
          </w:tcPr>
          <w:p w14:paraId="4FFBA4D0" w14:textId="2F1C7FD5" w:rsidR="00EA7ED9" w:rsidRPr="00857FD0" w:rsidRDefault="00367686" w:rsidP="00857FD0">
            <w:pPr>
              <w:spacing w:before="120"/>
              <w:jc w:val="center"/>
              <w:rPr>
                <w:rFonts w:ascii="Times New Roman" w:hAnsi="Times New Roman" w:cs="Times New Roman"/>
                <w:sz w:val="27"/>
                <w:szCs w:val="27"/>
              </w:rPr>
            </w:pPr>
            <w:r w:rsidRPr="00857FD0">
              <w:rPr>
                <w:rFonts w:ascii="Times New Roman" w:eastAsia="Calibri" w:hAnsi="Times New Roman" w:cs="Times New Roman"/>
                <w:sz w:val="27"/>
                <w:szCs w:val="27"/>
              </w:rPr>
              <w:t>30</w:t>
            </w:r>
          </w:p>
        </w:tc>
      </w:tr>
      <w:tr w:rsidR="00857FD0" w:rsidRPr="00857FD0" w14:paraId="6DF07F71" w14:textId="77777777" w:rsidTr="00BB6EE1">
        <w:trPr>
          <w:jc w:val="center"/>
        </w:trPr>
        <w:tc>
          <w:tcPr>
            <w:tcW w:w="2683" w:type="dxa"/>
          </w:tcPr>
          <w:p w14:paraId="6EBF359A" w14:textId="32DFC834" w:rsidR="00EA7ED9" w:rsidRPr="00857FD0" w:rsidRDefault="00EA7ED9" w:rsidP="00857FD0">
            <w:pPr>
              <w:spacing w:before="120"/>
              <w:jc w:val="both"/>
              <w:rPr>
                <w:rFonts w:ascii="Times New Roman" w:hAnsi="Times New Roman" w:cs="Times New Roman"/>
                <w:sz w:val="27"/>
                <w:szCs w:val="27"/>
              </w:rPr>
            </w:pPr>
            <w:r w:rsidRPr="00857FD0">
              <w:rPr>
                <w:rFonts w:ascii="Times New Roman" w:hAnsi="Times New Roman" w:cs="Times New Roman"/>
                <w:sz w:val="27"/>
                <w:szCs w:val="27"/>
              </w:rPr>
              <w:t>Lân super</w:t>
            </w:r>
          </w:p>
        </w:tc>
        <w:tc>
          <w:tcPr>
            <w:tcW w:w="1927" w:type="dxa"/>
            <w:vAlign w:val="center"/>
          </w:tcPr>
          <w:p w14:paraId="38784F74" w14:textId="6829803D" w:rsidR="00EA7ED9" w:rsidRPr="00857FD0" w:rsidRDefault="00EA7ED9" w:rsidP="00857FD0">
            <w:pPr>
              <w:spacing w:before="120"/>
              <w:jc w:val="center"/>
              <w:rPr>
                <w:rFonts w:ascii="Times New Roman" w:hAnsi="Times New Roman" w:cs="Times New Roman"/>
                <w:sz w:val="27"/>
                <w:szCs w:val="27"/>
                <w:lang w:val="vi-VN"/>
              </w:rPr>
            </w:pPr>
            <w:r w:rsidRPr="00857FD0">
              <w:rPr>
                <w:rFonts w:ascii="Times New Roman" w:hAnsi="Times New Roman" w:cs="Times New Roman"/>
                <w:sz w:val="27"/>
                <w:szCs w:val="27"/>
                <w:lang w:val="vi-VN"/>
              </w:rPr>
              <w:t>100</w:t>
            </w:r>
          </w:p>
        </w:tc>
        <w:tc>
          <w:tcPr>
            <w:tcW w:w="1486" w:type="dxa"/>
            <w:vAlign w:val="center"/>
          </w:tcPr>
          <w:p w14:paraId="7A8CEE61" w14:textId="227A502C" w:rsidR="00EA7ED9" w:rsidRPr="00857FD0" w:rsidRDefault="00EA7ED9" w:rsidP="00857FD0">
            <w:pPr>
              <w:spacing w:before="120"/>
              <w:jc w:val="center"/>
              <w:rPr>
                <w:rFonts w:ascii="Times New Roman" w:hAnsi="Times New Roman" w:cs="Times New Roman"/>
                <w:sz w:val="27"/>
                <w:szCs w:val="27"/>
                <w:lang w:val="vi-VN"/>
              </w:rPr>
            </w:pPr>
            <w:r w:rsidRPr="00857FD0">
              <w:rPr>
                <w:rFonts w:ascii="Times New Roman" w:hAnsi="Times New Roman" w:cs="Times New Roman"/>
                <w:sz w:val="27"/>
                <w:szCs w:val="27"/>
                <w:lang w:val="vi-VN"/>
              </w:rPr>
              <w:t>-</w:t>
            </w:r>
          </w:p>
        </w:tc>
        <w:tc>
          <w:tcPr>
            <w:tcW w:w="1701" w:type="dxa"/>
            <w:vAlign w:val="center"/>
          </w:tcPr>
          <w:p w14:paraId="0BA1E5E5" w14:textId="0C364B42" w:rsidR="00EA7ED9" w:rsidRPr="00857FD0" w:rsidRDefault="00EA7ED9" w:rsidP="00857FD0">
            <w:pPr>
              <w:spacing w:before="120"/>
              <w:jc w:val="center"/>
              <w:rPr>
                <w:rFonts w:ascii="Times New Roman" w:hAnsi="Times New Roman" w:cs="Times New Roman"/>
                <w:sz w:val="27"/>
                <w:szCs w:val="27"/>
              </w:rPr>
            </w:pPr>
            <w:r w:rsidRPr="00857FD0">
              <w:rPr>
                <w:rFonts w:ascii="Times New Roman" w:eastAsia="Calibri" w:hAnsi="Times New Roman" w:cs="Times New Roman"/>
                <w:sz w:val="27"/>
                <w:szCs w:val="27"/>
              </w:rPr>
              <w:t>-</w:t>
            </w:r>
          </w:p>
        </w:tc>
        <w:tc>
          <w:tcPr>
            <w:tcW w:w="1417" w:type="dxa"/>
            <w:vAlign w:val="center"/>
          </w:tcPr>
          <w:p w14:paraId="5CFD2FF9" w14:textId="19F1D5EE" w:rsidR="00EA7ED9" w:rsidRPr="00857FD0" w:rsidRDefault="00EA7ED9" w:rsidP="00857FD0">
            <w:pPr>
              <w:spacing w:before="120"/>
              <w:jc w:val="center"/>
              <w:rPr>
                <w:rFonts w:ascii="Times New Roman" w:hAnsi="Times New Roman" w:cs="Times New Roman"/>
                <w:sz w:val="27"/>
                <w:szCs w:val="27"/>
              </w:rPr>
            </w:pPr>
            <w:r w:rsidRPr="00857FD0">
              <w:rPr>
                <w:rFonts w:ascii="Times New Roman" w:eastAsia="Calibri" w:hAnsi="Times New Roman" w:cs="Times New Roman"/>
                <w:sz w:val="27"/>
                <w:szCs w:val="27"/>
              </w:rPr>
              <w:t>-</w:t>
            </w:r>
          </w:p>
        </w:tc>
      </w:tr>
      <w:tr w:rsidR="00857FD0" w:rsidRPr="00857FD0" w14:paraId="728B2037" w14:textId="77777777" w:rsidTr="00BB6EE1">
        <w:trPr>
          <w:jc w:val="center"/>
        </w:trPr>
        <w:tc>
          <w:tcPr>
            <w:tcW w:w="2683" w:type="dxa"/>
          </w:tcPr>
          <w:p w14:paraId="2B954666" w14:textId="3C25A054" w:rsidR="00EA7ED9" w:rsidRPr="00857FD0" w:rsidRDefault="00EA7ED9" w:rsidP="00857FD0">
            <w:pPr>
              <w:spacing w:before="120"/>
              <w:jc w:val="both"/>
              <w:rPr>
                <w:rFonts w:ascii="Times New Roman" w:hAnsi="Times New Roman" w:cs="Times New Roman"/>
                <w:sz w:val="27"/>
                <w:szCs w:val="27"/>
                <w:lang w:val="vi-VN"/>
              </w:rPr>
            </w:pPr>
            <w:r w:rsidRPr="00857FD0">
              <w:rPr>
                <w:rFonts w:ascii="Times New Roman" w:hAnsi="Times New Roman" w:cs="Times New Roman"/>
                <w:sz w:val="27"/>
                <w:szCs w:val="27"/>
              </w:rPr>
              <w:t>Kali</w:t>
            </w:r>
            <w:r w:rsidRPr="00857FD0">
              <w:rPr>
                <w:rFonts w:ascii="Times New Roman" w:hAnsi="Times New Roman" w:cs="Times New Roman"/>
                <w:sz w:val="27"/>
                <w:szCs w:val="27"/>
                <w:lang w:val="vi-VN"/>
              </w:rPr>
              <w:t xml:space="preserve"> clorua</w:t>
            </w:r>
          </w:p>
        </w:tc>
        <w:tc>
          <w:tcPr>
            <w:tcW w:w="1927" w:type="dxa"/>
            <w:vAlign w:val="center"/>
          </w:tcPr>
          <w:p w14:paraId="18BA73E6" w14:textId="0DAC5969" w:rsidR="00EA7ED9" w:rsidRPr="00857FD0" w:rsidRDefault="00EA7ED9" w:rsidP="00857FD0">
            <w:pPr>
              <w:spacing w:before="120"/>
              <w:jc w:val="center"/>
              <w:rPr>
                <w:rFonts w:ascii="Times New Roman" w:hAnsi="Times New Roman" w:cs="Times New Roman"/>
                <w:sz w:val="27"/>
                <w:szCs w:val="27"/>
                <w:lang w:val="vi-VN"/>
              </w:rPr>
            </w:pPr>
            <w:r w:rsidRPr="00857FD0">
              <w:rPr>
                <w:rFonts w:ascii="Times New Roman" w:hAnsi="Times New Roman" w:cs="Times New Roman"/>
                <w:sz w:val="27"/>
                <w:szCs w:val="27"/>
                <w:lang w:val="vi-VN"/>
              </w:rPr>
              <w:t>-</w:t>
            </w:r>
          </w:p>
        </w:tc>
        <w:tc>
          <w:tcPr>
            <w:tcW w:w="1486" w:type="dxa"/>
            <w:vAlign w:val="center"/>
          </w:tcPr>
          <w:p w14:paraId="43FD04EA" w14:textId="3F0B47AF" w:rsidR="00EA7ED9" w:rsidRPr="00857FD0" w:rsidRDefault="00367686" w:rsidP="00857FD0">
            <w:pPr>
              <w:spacing w:before="120"/>
              <w:jc w:val="center"/>
              <w:rPr>
                <w:rFonts w:ascii="Times New Roman" w:hAnsi="Times New Roman" w:cs="Times New Roman"/>
                <w:sz w:val="27"/>
                <w:szCs w:val="27"/>
              </w:rPr>
            </w:pPr>
            <w:r w:rsidRPr="00857FD0">
              <w:rPr>
                <w:rFonts w:ascii="Times New Roman" w:hAnsi="Times New Roman" w:cs="Times New Roman"/>
                <w:sz w:val="27"/>
                <w:szCs w:val="27"/>
              </w:rPr>
              <w:t>35</w:t>
            </w:r>
          </w:p>
        </w:tc>
        <w:tc>
          <w:tcPr>
            <w:tcW w:w="1701" w:type="dxa"/>
            <w:vAlign w:val="center"/>
          </w:tcPr>
          <w:p w14:paraId="5CB24DFD" w14:textId="61F6DA98" w:rsidR="00EA7ED9" w:rsidRPr="00857FD0" w:rsidRDefault="00EA7ED9" w:rsidP="00857FD0">
            <w:pPr>
              <w:spacing w:before="120"/>
              <w:jc w:val="center"/>
              <w:rPr>
                <w:rFonts w:ascii="Times New Roman" w:hAnsi="Times New Roman" w:cs="Times New Roman"/>
                <w:sz w:val="27"/>
                <w:szCs w:val="27"/>
              </w:rPr>
            </w:pPr>
            <w:r w:rsidRPr="00857FD0">
              <w:rPr>
                <w:rFonts w:ascii="Times New Roman" w:eastAsia="Calibri" w:hAnsi="Times New Roman" w:cs="Times New Roman"/>
                <w:sz w:val="27"/>
                <w:szCs w:val="27"/>
              </w:rPr>
              <w:t>35</w:t>
            </w:r>
          </w:p>
        </w:tc>
        <w:tc>
          <w:tcPr>
            <w:tcW w:w="1417" w:type="dxa"/>
            <w:vAlign w:val="center"/>
          </w:tcPr>
          <w:p w14:paraId="3F66B99A" w14:textId="5C8BBB9B" w:rsidR="00EA7ED9" w:rsidRPr="00857FD0" w:rsidRDefault="00367686" w:rsidP="00857FD0">
            <w:pPr>
              <w:spacing w:before="120"/>
              <w:jc w:val="center"/>
              <w:rPr>
                <w:rFonts w:ascii="Times New Roman" w:hAnsi="Times New Roman" w:cs="Times New Roman"/>
                <w:sz w:val="27"/>
                <w:szCs w:val="27"/>
              </w:rPr>
            </w:pPr>
            <w:r w:rsidRPr="00857FD0">
              <w:rPr>
                <w:rFonts w:ascii="Times New Roman" w:eastAsia="Calibri" w:hAnsi="Times New Roman" w:cs="Times New Roman"/>
                <w:sz w:val="27"/>
                <w:szCs w:val="27"/>
              </w:rPr>
              <w:t>30</w:t>
            </w:r>
          </w:p>
        </w:tc>
      </w:tr>
    </w:tbl>
    <w:p w14:paraId="6F2C5F0C" w14:textId="77777777" w:rsidR="00BC4613" w:rsidRPr="00857FD0" w:rsidRDefault="00A442A7" w:rsidP="00857FD0">
      <w:pPr>
        <w:shd w:val="clear" w:color="auto" w:fill="FFFFFF"/>
        <w:spacing w:before="120" w:after="0" w:line="240" w:lineRule="auto"/>
        <w:ind w:firstLine="567"/>
        <w:jc w:val="both"/>
        <w:rPr>
          <w:rFonts w:ascii="Times New Roman" w:eastAsia="Times New Roman" w:hAnsi="Times New Roman" w:cs="Times New Roman"/>
          <w:i/>
          <w:sz w:val="27"/>
          <w:szCs w:val="27"/>
        </w:rPr>
      </w:pPr>
      <w:r w:rsidRPr="00857FD0">
        <w:rPr>
          <w:rFonts w:ascii="Times New Roman" w:eastAsia="Times New Roman" w:hAnsi="Times New Roman" w:cs="Times New Roman"/>
          <w:i/>
          <w:sz w:val="27"/>
          <w:szCs w:val="27"/>
        </w:rPr>
        <w:t>Cách bón:</w:t>
      </w:r>
    </w:p>
    <w:p w14:paraId="636D732E" w14:textId="4F21EE12" w:rsidR="002B2454" w:rsidRPr="00857FD0" w:rsidRDefault="002B2454" w:rsidP="00857FD0">
      <w:pPr>
        <w:widowControl w:val="0"/>
        <w:shd w:val="clear" w:color="auto" w:fill="FFFFFF"/>
        <w:spacing w:before="120" w:after="0" w:line="240" w:lineRule="auto"/>
        <w:ind w:firstLine="567"/>
        <w:jc w:val="both"/>
        <w:rPr>
          <w:rFonts w:ascii="Times New Roman" w:eastAsia="Times New Roman" w:hAnsi="Times New Roman" w:cs="Times New Roman"/>
          <w:spacing w:val="-8"/>
          <w:sz w:val="27"/>
          <w:szCs w:val="27"/>
        </w:rPr>
      </w:pPr>
      <w:r w:rsidRPr="00857FD0">
        <w:rPr>
          <w:rFonts w:ascii="Times New Roman" w:eastAsia="Times New Roman" w:hAnsi="Times New Roman" w:cs="Times New Roman"/>
          <w:spacing w:val="-8"/>
          <w:sz w:val="27"/>
          <w:szCs w:val="27"/>
        </w:rPr>
        <w:t>-</w:t>
      </w:r>
      <w:r w:rsidRPr="00857FD0">
        <w:rPr>
          <w:rFonts w:ascii="Times New Roman" w:eastAsia="Times New Roman" w:hAnsi="Times New Roman" w:cs="Times New Roman"/>
          <w:spacing w:val="-8"/>
          <w:sz w:val="27"/>
          <w:szCs w:val="27"/>
          <w:lang w:val="vi-VN"/>
        </w:rPr>
        <w:t xml:space="preserve"> Bón lót: Toàn bộ phân hữu cơ và lân.</w:t>
      </w:r>
      <w:r w:rsidR="00BA4DEA" w:rsidRPr="00857FD0">
        <w:rPr>
          <w:rFonts w:ascii="Times New Roman" w:eastAsia="Times New Roman" w:hAnsi="Times New Roman" w:cs="Times New Roman"/>
          <w:spacing w:val="-8"/>
          <w:sz w:val="27"/>
          <w:szCs w:val="27"/>
        </w:rPr>
        <w:t xml:space="preserve"> (thời điểm nào trước khi trồng bao nhiêu ngày)</w:t>
      </w:r>
    </w:p>
    <w:p w14:paraId="78E8968E" w14:textId="77777777" w:rsidR="002B2454" w:rsidRPr="00857FD0" w:rsidRDefault="002B2454" w:rsidP="00857FD0">
      <w:pPr>
        <w:widowControl w:val="0"/>
        <w:shd w:val="clear" w:color="auto" w:fill="FFFFFF"/>
        <w:spacing w:before="120" w:after="0" w:line="240" w:lineRule="auto"/>
        <w:ind w:firstLine="567"/>
        <w:jc w:val="both"/>
        <w:rPr>
          <w:rFonts w:ascii="Times New Roman" w:eastAsia="Times New Roman" w:hAnsi="Times New Roman" w:cs="Times New Roman"/>
          <w:sz w:val="27"/>
          <w:szCs w:val="27"/>
          <w:lang w:val="vi-VN"/>
        </w:rPr>
      </w:pPr>
      <w:r w:rsidRPr="00857FD0">
        <w:rPr>
          <w:rFonts w:ascii="Times New Roman" w:eastAsia="Times New Roman" w:hAnsi="Times New Roman" w:cs="Times New Roman"/>
          <w:sz w:val="27"/>
          <w:szCs w:val="27"/>
          <w:lang w:val="vi-VN"/>
        </w:rPr>
        <w:t>- Bón thúc:</w:t>
      </w:r>
    </w:p>
    <w:p w14:paraId="0DE4C68A" w14:textId="310D7802" w:rsidR="002B2454" w:rsidRPr="00857FD0" w:rsidRDefault="002B2454" w:rsidP="00857FD0">
      <w:pPr>
        <w:widowControl w:val="0"/>
        <w:shd w:val="clear" w:color="auto" w:fill="FFFFFF"/>
        <w:spacing w:before="120" w:after="0" w:line="240" w:lineRule="auto"/>
        <w:ind w:firstLine="567"/>
        <w:jc w:val="both"/>
        <w:rPr>
          <w:rFonts w:ascii="Times New Roman" w:eastAsia="Times New Roman" w:hAnsi="Times New Roman" w:cs="Times New Roman"/>
          <w:sz w:val="27"/>
          <w:szCs w:val="27"/>
          <w:lang w:val="vi-VN"/>
        </w:rPr>
      </w:pPr>
      <w:r w:rsidRPr="00857FD0">
        <w:rPr>
          <w:rFonts w:ascii="Times New Roman" w:eastAsia="Times New Roman" w:hAnsi="Times New Roman" w:cs="Times New Roman"/>
          <w:sz w:val="27"/>
          <w:szCs w:val="27"/>
          <w:lang w:val="vi-VN"/>
        </w:rPr>
        <w:t>+ Bón thúc lần 1 (</w:t>
      </w:r>
      <w:r w:rsidR="00D910F8" w:rsidRPr="00857FD0">
        <w:rPr>
          <w:rFonts w:ascii="Times New Roman" w:eastAsia="Times New Roman" w:hAnsi="Times New Roman" w:cs="Times New Roman"/>
          <w:sz w:val="27"/>
          <w:szCs w:val="27"/>
          <w:lang w:val="vi-VN"/>
        </w:rPr>
        <w:t>sau khi trồng 25-30 ngày</w:t>
      </w:r>
      <w:r w:rsidRPr="00857FD0">
        <w:rPr>
          <w:rFonts w:ascii="Times New Roman" w:eastAsia="Times New Roman" w:hAnsi="Times New Roman" w:cs="Times New Roman"/>
          <w:sz w:val="27"/>
          <w:szCs w:val="27"/>
          <w:lang w:val="vi-VN"/>
        </w:rPr>
        <w:t>): Bón 1/3 đạm + 1/3 kali, giúp cây sinh trưởng phát triển và đẻ nhánh nhanh.</w:t>
      </w:r>
    </w:p>
    <w:p w14:paraId="1CA166D7" w14:textId="4843859C" w:rsidR="002B2454" w:rsidRPr="00857FD0" w:rsidRDefault="002B2454" w:rsidP="00857FD0">
      <w:pPr>
        <w:widowControl w:val="0"/>
        <w:shd w:val="clear" w:color="auto" w:fill="FFFFFF"/>
        <w:spacing w:before="120" w:after="0" w:line="240" w:lineRule="auto"/>
        <w:ind w:firstLine="567"/>
        <w:jc w:val="both"/>
        <w:rPr>
          <w:rFonts w:ascii="Times New Roman" w:eastAsia="Times New Roman" w:hAnsi="Times New Roman" w:cs="Times New Roman"/>
          <w:sz w:val="27"/>
          <w:szCs w:val="27"/>
          <w:lang w:val="vi-VN"/>
        </w:rPr>
      </w:pPr>
      <w:r w:rsidRPr="00857FD0">
        <w:rPr>
          <w:rFonts w:ascii="Times New Roman" w:eastAsia="Times New Roman" w:hAnsi="Times New Roman" w:cs="Times New Roman"/>
          <w:sz w:val="27"/>
          <w:szCs w:val="27"/>
          <w:lang w:val="vi-VN"/>
        </w:rPr>
        <w:t>+ Bón thúc lần 2 (Sau</w:t>
      </w:r>
      <w:r w:rsidR="00012D48" w:rsidRPr="00857FD0">
        <w:rPr>
          <w:rFonts w:ascii="Times New Roman" w:eastAsia="Times New Roman" w:hAnsi="Times New Roman" w:cs="Times New Roman"/>
          <w:sz w:val="27"/>
          <w:szCs w:val="27"/>
          <w:lang w:val="vi-VN"/>
        </w:rPr>
        <w:t xml:space="preserve"> khi trồng</w:t>
      </w:r>
      <w:r w:rsidRPr="00857FD0">
        <w:rPr>
          <w:rFonts w:ascii="Times New Roman" w:eastAsia="Times New Roman" w:hAnsi="Times New Roman" w:cs="Times New Roman"/>
          <w:sz w:val="27"/>
          <w:szCs w:val="27"/>
          <w:lang w:val="vi-VN"/>
        </w:rPr>
        <w:t xml:space="preserve"> </w:t>
      </w:r>
      <w:r w:rsidR="003D0B7C" w:rsidRPr="00857FD0">
        <w:rPr>
          <w:rFonts w:ascii="Times New Roman" w:eastAsia="Times New Roman" w:hAnsi="Times New Roman" w:cs="Times New Roman"/>
          <w:sz w:val="27"/>
          <w:szCs w:val="27"/>
          <w:lang w:val="vi-VN"/>
        </w:rPr>
        <w:t>6</w:t>
      </w:r>
      <w:r w:rsidRPr="00857FD0">
        <w:rPr>
          <w:rFonts w:ascii="Times New Roman" w:eastAsia="Times New Roman" w:hAnsi="Times New Roman" w:cs="Times New Roman"/>
          <w:sz w:val="27"/>
          <w:szCs w:val="27"/>
          <w:lang w:val="vi-VN"/>
        </w:rPr>
        <w:t>0-</w:t>
      </w:r>
      <w:r w:rsidR="003D0B7C" w:rsidRPr="00857FD0">
        <w:rPr>
          <w:rFonts w:ascii="Times New Roman" w:eastAsia="Times New Roman" w:hAnsi="Times New Roman" w:cs="Times New Roman"/>
          <w:sz w:val="27"/>
          <w:szCs w:val="27"/>
          <w:lang w:val="vi-VN"/>
        </w:rPr>
        <w:t>7</w:t>
      </w:r>
      <w:r w:rsidRPr="00857FD0">
        <w:rPr>
          <w:rFonts w:ascii="Times New Roman" w:eastAsia="Times New Roman" w:hAnsi="Times New Roman" w:cs="Times New Roman"/>
          <w:sz w:val="27"/>
          <w:szCs w:val="27"/>
          <w:lang w:val="vi-VN"/>
        </w:rPr>
        <w:t>5 ngày): Bón 1/3 lượng đạm, 1/3 kali, giúp thúc đẩy cây sinh trưởng phát triển.</w:t>
      </w:r>
    </w:p>
    <w:p w14:paraId="76F2FD40" w14:textId="14863496" w:rsidR="002B2454" w:rsidRPr="00857FD0" w:rsidRDefault="002B2454" w:rsidP="00857FD0">
      <w:pPr>
        <w:widowControl w:val="0"/>
        <w:shd w:val="clear" w:color="auto" w:fill="FFFFFF"/>
        <w:spacing w:before="120" w:after="0" w:line="240" w:lineRule="auto"/>
        <w:ind w:firstLine="567"/>
        <w:jc w:val="both"/>
        <w:rPr>
          <w:rFonts w:ascii="Times New Roman" w:eastAsia="Times New Roman" w:hAnsi="Times New Roman" w:cs="Times New Roman"/>
          <w:sz w:val="27"/>
          <w:szCs w:val="27"/>
          <w:lang w:val="vi-VN"/>
        </w:rPr>
      </w:pPr>
      <w:r w:rsidRPr="00857FD0">
        <w:rPr>
          <w:rFonts w:ascii="Times New Roman" w:eastAsia="Times New Roman" w:hAnsi="Times New Roman" w:cs="Times New Roman"/>
          <w:sz w:val="27"/>
          <w:szCs w:val="27"/>
          <w:lang w:val="vi-VN"/>
        </w:rPr>
        <w:t xml:space="preserve">+ Bón thúc lần 3 (Sau </w:t>
      </w:r>
      <w:r w:rsidR="00012D48" w:rsidRPr="00857FD0">
        <w:rPr>
          <w:rFonts w:ascii="Times New Roman" w:eastAsia="Times New Roman" w:hAnsi="Times New Roman" w:cs="Times New Roman"/>
          <w:sz w:val="27"/>
          <w:szCs w:val="27"/>
          <w:lang w:val="vi-VN"/>
        </w:rPr>
        <w:t>khi trồng</w:t>
      </w:r>
      <w:r w:rsidRPr="00857FD0">
        <w:rPr>
          <w:rFonts w:ascii="Times New Roman" w:eastAsia="Times New Roman" w:hAnsi="Times New Roman" w:cs="Times New Roman"/>
          <w:sz w:val="27"/>
          <w:szCs w:val="27"/>
          <w:lang w:val="vi-VN"/>
        </w:rPr>
        <w:t xml:space="preserve"> </w:t>
      </w:r>
      <w:r w:rsidR="00012D48" w:rsidRPr="00857FD0">
        <w:rPr>
          <w:rFonts w:ascii="Times New Roman" w:eastAsia="Times New Roman" w:hAnsi="Times New Roman" w:cs="Times New Roman"/>
          <w:sz w:val="27"/>
          <w:szCs w:val="27"/>
          <w:lang w:val="vi-VN"/>
        </w:rPr>
        <w:t>11</w:t>
      </w:r>
      <w:r w:rsidRPr="00857FD0">
        <w:rPr>
          <w:rFonts w:ascii="Times New Roman" w:eastAsia="Times New Roman" w:hAnsi="Times New Roman" w:cs="Times New Roman"/>
          <w:sz w:val="27"/>
          <w:szCs w:val="27"/>
          <w:lang w:val="vi-VN"/>
        </w:rPr>
        <w:t>0-</w:t>
      </w:r>
      <w:r w:rsidR="00012D48" w:rsidRPr="00857FD0">
        <w:rPr>
          <w:rFonts w:ascii="Times New Roman" w:eastAsia="Times New Roman" w:hAnsi="Times New Roman" w:cs="Times New Roman"/>
          <w:sz w:val="27"/>
          <w:szCs w:val="27"/>
          <w:lang w:val="vi-VN"/>
        </w:rPr>
        <w:t>12</w:t>
      </w:r>
      <w:r w:rsidRPr="00857FD0">
        <w:rPr>
          <w:rFonts w:ascii="Times New Roman" w:eastAsia="Times New Roman" w:hAnsi="Times New Roman" w:cs="Times New Roman"/>
          <w:sz w:val="27"/>
          <w:szCs w:val="27"/>
          <w:lang w:val="vi-VN"/>
        </w:rPr>
        <w:t>0 ngày): Bón lượng phân còn lại, giúp phát triển củ.</w:t>
      </w:r>
    </w:p>
    <w:p w14:paraId="62EA7476" w14:textId="77777777" w:rsidR="002B2454" w:rsidRPr="00857FD0" w:rsidRDefault="002B2454" w:rsidP="00857FD0">
      <w:pPr>
        <w:widowControl w:val="0"/>
        <w:spacing w:before="120" w:after="0" w:line="240" w:lineRule="auto"/>
        <w:ind w:firstLine="567"/>
        <w:jc w:val="both"/>
        <w:rPr>
          <w:rFonts w:ascii="Times New Roman" w:eastAsia="Times New Roman" w:hAnsi="Times New Roman" w:cs="Times New Roman"/>
          <w:iCs/>
          <w:sz w:val="27"/>
          <w:szCs w:val="27"/>
          <w:u w:val="single"/>
          <w:lang w:val="nl-NL"/>
        </w:rPr>
      </w:pPr>
      <w:r w:rsidRPr="00857FD0">
        <w:rPr>
          <w:rFonts w:ascii="Times New Roman" w:eastAsia="Times New Roman" w:hAnsi="Times New Roman" w:cs="Times New Roman"/>
          <w:sz w:val="27"/>
          <w:szCs w:val="27"/>
          <w:lang w:val="vi-VN"/>
        </w:rPr>
        <w:t>    </w:t>
      </w:r>
      <w:r w:rsidRPr="00857FD0">
        <w:rPr>
          <w:rFonts w:ascii="Times New Roman" w:eastAsia="Times New Roman" w:hAnsi="Times New Roman" w:cs="Times New Roman"/>
          <w:b/>
          <w:iCs/>
          <w:sz w:val="27"/>
          <w:szCs w:val="27"/>
          <w:lang w:val="nl-NL"/>
        </w:rPr>
        <w:t>* Lưu ý</w:t>
      </w:r>
      <w:r w:rsidRPr="00857FD0">
        <w:rPr>
          <w:rFonts w:ascii="Times New Roman" w:eastAsia="Times New Roman" w:hAnsi="Times New Roman" w:cs="Times New Roman"/>
          <w:iCs/>
          <w:sz w:val="27"/>
          <w:szCs w:val="27"/>
          <w:lang w:val="nl-NL"/>
        </w:rPr>
        <w:t>: Tùy theo điều kiện canh tác, thổ nhưỡng, giống, tình hình sinh trưởng phát triển của cây để điều chỉnh lượng phân bón cho phù hợp; có thể quy đổi và sử dụng phân bón NPK có tỷ lệ tương ứng và cơ quan chuyên môn; lượng bón và phương pháp bón theo khuyến cáo của nhà sản xuất. Bổ sung các loại phân bón qua lá khi thấy cây có hiện tượng thiếu dưỡng.</w:t>
      </w:r>
    </w:p>
    <w:p w14:paraId="7BE1463D" w14:textId="77777777" w:rsidR="00B06592" w:rsidRPr="00857FD0" w:rsidRDefault="00EA2AD6" w:rsidP="00857FD0">
      <w:pPr>
        <w:spacing w:before="120" w:after="0" w:line="240" w:lineRule="auto"/>
        <w:ind w:firstLine="567"/>
        <w:jc w:val="both"/>
        <w:rPr>
          <w:rFonts w:ascii="Times New Roman" w:hAnsi="Times New Roman" w:cs="Times New Roman"/>
          <w:b/>
          <w:sz w:val="27"/>
          <w:szCs w:val="27"/>
          <w:lang w:val="fi-FI"/>
        </w:rPr>
      </w:pPr>
      <w:r w:rsidRPr="00857FD0">
        <w:rPr>
          <w:rFonts w:ascii="Times New Roman" w:hAnsi="Times New Roman" w:cs="Times New Roman"/>
          <w:b/>
          <w:sz w:val="27"/>
          <w:szCs w:val="27"/>
          <w:lang w:val="fi-FI"/>
        </w:rPr>
        <w:lastRenderedPageBreak/>
        <w:t>2.6</w:t>
      </w:r>
      <w:r w:rsidR="00B06592" w:rsidRPr="00857FD0">
        <w:rPr>
          <w:rFonts w:ascii="Times New Roman" w:hAnsi="Times New Roman" w:cs="Times New Roman"/>
          <w:b/>
          <w:sz w:val="27"/>
          <w:szCs w:val="27"/>
          <w:lang w:val="fi-FI"/>
        </w:rPr>
        <w:t>. Chăm sóc</w:t>
      </w:r>
    </w:p>
    <w:p w14:paraId="0C508062" w14:textId="4C305AA7" w:rsidR="00B06592" w:rsidRPr="00857FD0" w:rsidRDefault="0061428B" w:rsidP="00857FD0">
      <w:pPr>
        <w:shd w:val="clear" w:color="auto" w:fill="FFFFFF"/>
        <w:spacing w:before="120" w:after="0" w:line="240" w:lineRule="auto"/>
        <w:ind w:firstLine="567"/>
        <w:jc w:val="both"/>
        <w:rPr>
          <w:rFonts w:ascii="Times New Roman" w:hAnsi="Times New Roman" w:cs="Times New Roman"/>
          <w:bCs/>
          <w:sz w:val="27"/>
          <w:szCs w:val="27"/>
          <w:lang w:val="vi-VN"/>
        </w:rPr>
      </w:pPr>
      <w:r w:rsidRPr="00857FD0">
        <w:rPr>
          <w:rFonts w:ascii="Times New Roman" w:hAnsi="Times New Roman" w:cs="Times New Roman"/>
          <w:bCs/>
          <w:sz w:val="27"/>
          <w:szCs w:val="27"/>
          <w:lang w:val="sv-SE"/>
        </w:rPr>
        <w:t>a</w:t>
      </w:r>
      <w:r w:rsidR="00986991" w:rsidRPr="00857FD0">
        <w:rPr>
          <w:rFonts w:ascii="Times New Roman" w:hAnsi="Times New Roman" w:cs="Times New Roman"/>
          <w:bCs/>
          <w:sz w:val="27"/>
          <w:szCs w:val="27"/>
          <w:lang w:val="sv-SE"/>
        </w:rPr>
        <w:t>)</w:t>
      </w:r>
      <w:r w:rsidR="00B06592" w:rsidRPr="00857FD0">
        <w:rPr>
          <w:rFonts w:ascii="Times New Roman" w:hAnsi="Times New Roman" w:cs="Times New Roman"/>
          <w:bCs/>
          <w:sz w:val="27"/>
          <w:szCs w:val="27"/>
          <w:lang w:val="sv-SE"/>
        </w:rPr>
        <w:t xml:space="preserve"> Làm </w:t>
      </w:r>
      <w:r w:rsidR="00AF568C" w:rsidRPr="00857FD0">
        <w:rPr>
          <w:rFonts w:ascii="Times New Roman" w:hAnsi="Times New Roman" w:cs="Times New Roman"/>
          <w:bCs/>
          <w:sz w:val="27"/>
          <w:szCs w:val="27"/>
          <w:lang w:val="sv-SE"/>
        </w:rPr>
        <w:t>cỏ</w:t>
      </w:r>
      <w:r w:rsidR="00AF568C" w:rsidRPr="00857FD0">
        <w:rPr>
          <w:rFonts w:ascii="Times New Roman" w:hAnsi="Times New Roman" w:cs="Times New Roman"/>
          <w:bCs/>
          <w:sz w:val="27"/>
          <w:szCs w:val="27"/>
          <w:lang w:val="vi-VN"/>
        </w:rPr>
        <w:t>, vun xới</w:t>
      </w:r>
    </w:p>
    <w:p w14:paraId="55EECF72" w14:textId="77777777" w:rsidR="00AF568C" w:rsidRPr="00857FD0" w:rsidRDefault="00AF568C" w:rsidP="00857FD0">
      <w:pPr>
        <w:shd w:val="clear" w:color="auto" w:fill="FFFFFF"/>
        <w:spacing w:before="120" w:after="0" w:line="240" w:lineRule="auto"/>
        <w:ind w:firstLine="567"/>
        <w:jc w:val="both"/>
        <w:rPr>
          <w:rFonts w:ascii="Times New Roman" w:eastAsia="Times New Roman" w:hAnsi="Times New Roman" w:cs="Times New Roman"/>
          <w:sz w:val="27"/>
          <w:szCs w:val="27"/>
        </w:rPr>
      </w:pPr>
      <w:r w:rsidRPr="00857FD0">
        <w:rPr>
          <w:rFonts w:ascii="Times New Roman" w:eastAsia="Times New Roman" w:hAnsi="Times New Roman" w:cs="Times New Roman"/>
          <w:sz w:val="27"/>
          <w:szCs w:val="27"/>
        </w:rPr>
        <w:t> - Làm cỏ, xới xáo và vun luống: Làm cỏ, bón phân và vun xới thường là những công việc kết hợp với nhau và tiến hành làm cùng đợt chăm sóc.</w:t>
      </w:r>
    </w:p>
    <w:p w14:paraId="7D61EAA8" w14:textId="77777777" w:rsidR="007C3CD6" w:rsidRPr="00857FD0" w:rsidRDefault="00AF568C" w:rsidP="00857FD0">
      <w:pPr>
        <w:shd w:val="clear" w:color="auto" w:fill="FFFFFF"/>
        <w:spacing w:before="120" w:after="0" w:line="240" w:lineRule="auto"/>
        <w:ind w:left="11"/>
        <w:jc w:val="both"/>
        <w:rPr>
          <w:rFonts w:ascii="Times New Roman" w:eastAsia="Times New Roman" w:hAnsi="Times New Roman" w:cs="Times New Roman"/>
          <w:i/>
          <w:iCs/>
          <w:sz w:val="27"/>
          <w:szCs w:val="27"/>
          <w:lang w:val="vi-VN"/>
        </w:rPr>
      </w:pPr>
      <w:r w:rsidRPr="00857FD0">
        <w:rPr>
          <w:rFonts w:ascii="Times New Roman" w:eastAsia="Times New Roman" w:hAnsi="Times New Roman" w:cs="Times New Roman"/>
          <w:i/>
          <w:iCs/>
          <w:sz w:val="27"/>
          <w:szCs w:val="27"/>
        </w:rPr>
        <w:t xml:space="preserve">       + </w:t>
      </w:r>
      <w:r w:rsidRPr="00857FD0">
        <w:rPr>
          <w:rFonts w:ascii="Times New Roman" w:eastAsia="Times New Roman" w:hAnsi="Times New Roman" w:cs="Times New Roman"/>
          <w:sz w:val="27"/>
          <w:szCs w:val="27"/>
        </w:rPr>
        <w:t>Khi cây 5-6 lá làm cỏ, xới xáo nhẹ kết hợp bón thúc đợt 1</w:t>
      </w:r>
      <w:r w:rsidR="007C3CD6" w:rsidRPr="00857FD0">
        <w:rPr>
          <w:rFonts w:ascii="Times New Roman" w:eastAsia="Times New Roman" w:hAnsi="Times New Roman" w:cs="Times New Roman"/>
          <w:i/>
          <w:iCs/>
          <w:sz w:val="27"/>
          <w:szCs w:val="27"/>
        </w:rPr>
        <w:t> </w:t>
      </w:r>
    </w:p>
    <w:p w14:paraId="1FCF3D43" w14:textId="30742292" w:rsidR="00AF568C" w:rsidRPr="00857FD0" w:rsidRDefault="007C3CD6" w:rsidP="00857FD0">
      <w:pPr>
        <w:shd w:val="clear" w:color="auto" w:fill="FFFFFF"/>
        <w:spacing w:before="120" w:after="0" w:line="240" w:lineRule="auto"/>
        <w:ind w:left="11" w:firstLine="556"/>
        <w:jc w:val="both"/>
        <w:rPr>
          <w:rFonts w:ascii="Times New Roman" w:eastAsia="Times New Roman" w:hAnsi="Times New Roman" w:cs="Times New Roman"/>
          <w:i/>
          <w:iCs/>
          <w:sz w:val="27"/>
          <w:szCs w:val="27"/>
          <w:lang w:val="vi-VN"/>
        </w:rPr>
      </w:pPr>
      <w:r w:rsidRPr="00857FD0">
        <w:rPr>
          <w:rFonts w:ascii="Times New Roman" w:eastAsia="Times New Roman" w:hAnsi="Times New Roman" w:cs="Times New Roman"/>
          <w:i/>
          <w:iCs/>
          <w:sz w:val="27"/>
          <w:szCs w:val="27"/>
        </w:rPr>
        <w:t>+</w:t>
      </w:r>
      <w:r w:rsidRPr="00857FD0">
        <w:rPr>
          <w:rFonts w:ascii="Times New Roman" w:eastAsia="Times New Roman" w:hAnsi="Times New Roman" w:cs="Times New Roman"/>
          <w:i/>
          <w:iCs/>
          <w:sz w:val="27"/>
          <w:szCs w:val="27"/>
          <w:lang w:val="vi-VN"/>
        </w:rPr>
        <w:t xml:space="preserve"> </w:t>
      </w:r>
      <w:r w:rsidR="00AF568C" w:rsidRPr="00857FD0">
        <w:rPr>
          <w:rFonts w:ascii="Times New Roman" w:eastAsia="Times New Roman" w:hAnsi="Times New Roman" w:cs="Times New Roman"/>
          <w:sz w:val="27"/>
          <w:szCs w:val="27"/>
        </w:rPr>
        <w:t>Sau chăm sóc đợt 1 từ 30-45 ngày làm cỏ, xới xáo, vun gốc chống đổ khi mưa bão.</w:t>
      </w:r>
    </w:p>
    <w:p w14:paraId="6C6DE6BD" w14:textId="790E85B3" w:rsidR="00AF568C" w:rsidRPr="00857FD0" w:rsidRDefault="00AF568C" w:rsidP="00857FD0">
      <w:pPr>
        <w:shd w:val="clear" w:color="auto" w:fill="FFFFFF"/>
        <w:spacing w:before="120" w:after="0" w:line="240" w:lineRule="auto"/>
        <w:ind w:left="11"/>
        <w:jc w:val="both"/>
        <w:rPr>
          <w:rFonts w:ascii="Times New Roman" w:eastAsia="Times New Roman" w:hAnsi="Times New Roman" w:cs="Times New Roman"/>
          <w:sz w:val="27"/>
          <w:szCs w:val="27"/>
        </w:rPr>
      </w:pPr>
      <w:r w:rsidRPr="00857FD0">
        <w:rPr>
          <w:rFonts w:ascii="Times New Roman" w:eastAsia="Times New Roman" w:hAnsi="Times New Roman" w:cs="Times New Roman"/>
          <w:i/>
          <w:iCs/>
          <w:sz w:val="27"/>
          <w:szCs w:val="27"/>
        </w:rPr>
        <w:t xml:space="preserve">       + </w:t>
      </w:r>
      <w:r w:rsidRPr="00857FD0">
        <w:rPr>
          <w:rFonts w:ascii="Times New Roman" w:eastAsia="Times New Roman" w:hAnsi="Times New Roman" w:cs="Times New Roman"/>
          <w:sz w:val="27"/>
          <w:szCs w:val="27"/>
        </w:rPr>
        <w:t>Sau chăm sóc đợt 2 khoảng 50-60 ngày, xới nhẹ, làm cỏ bón nốt lượng phân còn lại kết hợp vun lần cuối (phòng khi mưa bão đọng nước).</w:t>
      </w:r>
    </w:p>
    <w:p w14:paraId="4F39D1BA" w14:textId="77777777" w:rsidR="00AF568C" w:rsidRPr="00857FD0" w:rsidRDefault="00AF568C" w:rsidP="00857FD0">
      <w:pPr>
        <w:shd w:val="clear" w:color="auto" w:fill="FFFFFF"/>
        <w:spacing w:before="120" w:after="0" w:line="240" w:lineRule="auto"/>
        <w:ind w:left="11"/>
        <w:jc w:val="both"/>
        <w:rPr>
          <w:rFonts w:ascii="Times New Roman" w:eastAsia="Times New Roman" w:hAnsi="Times New Roman" w:cs="Times New Roman"/>
          <w:sz w:val="27"/>
          <w:szCs w:val="27"/>
        </w:rPr>
      </w:pPr>
      <w:r w:rsidRPr="00857FD0">
        <w:rPr>
          <w:rFonts w:ascii="Times New Roman" w:eastAsia="Times New Roman" w:hAnsi="Times New Roman" w:cs="Times New Roman"/>
          <w:sz w:val="27"/>
          <w:szCs w:val="27"/>
        </w:rPr>
        <w:t>       Mỗi lần vun xới xong, nếu có mùn rác mục hoặc trấu đem phủ vào gốc làm đất xốp thêm thì cây cho củ càng to và năng suất càng cao.</w:t>
      </w:r>
    </w:p>
    <w:p w14:paraId="1F88BB02" w14:textId="0E6A358E" w:rsidR="001E6D4E" w:rsidRPr="00857FD0" w:rsidRDefault="0061428B" w:rsidP="00857FD0">
      <w:pPr>
        <w:shd w:val="clear" w:color="auto" w:fill="FFFFFF"/>
        <w:spacing w:before="120" w:after="0" w:line="240" w:lineRule="auto"/>
        <w:ind w:firstLine="567"/>
        <w:jc w:val="both"/>
        <w:rPr>
          <w:rFonts w:ascii="Times New Roman" w:hAnsi="Times New Roman" w:cs="Times New Roman"/>
          <w:bCs/>
          <w:sz w:val="27"/>
          <w:szCs w:val="27"/>
          <w:lang w:val="vi-VN"/>
        </w:rPr>
      </w:pPr>
      <w:r w:rsidRPr="00857FD0">
        <w:rPr>
          <w:rFonts w:ascii="Times New Roman" w:hAnsi="Times New Roman" w:cs="Times New Roman"/>
          <w:bCs/>
          <w:sz w:val="27"/>
          <w:szCs w:val="27"/>
          <w:lang w:val="sv-SE"/>
        </w:rPr>
        <w:t>b) Tưới nước</w:t>
      </w:r>
    </w:p>
    <w:p w14:paraId="630D4E6D" w14:textId="77777777" w:rsidR="00B2110B" w:rsidRPr="00857FD0" w:rsidRDefault="00B2110B" w:rsidP="00857FD0">
      <w:pPr>
        <w:widowControl w:val="0"/>
        <w:spacing w:before="120" w:after="0" w:line="240" w:lineRule="auto"/>
        <w:ind w:firstLine="567"/>
        <w:jc w:val="both"/>
        <w:rPr>
          <w:rFonts w:ascii="Times New Roman" w:eastAsia="Times New Roman" w:hAnsi="Times New Roman" w:cs="Times New Roman"/>
          <w:sz w:val="27"/>
          <w:szCs w:val="27"/>
          <w:lang w:val="vi-VN"/>
        </w:rPr>
      </w:pPr>
      <w:r w:rsidRPr="00857FD0">
        <w:rPr>
          <w:rFonts w:ascii="Times New Roman" w:eastAsia="Times New Roman" w:hAnsi="Times New Roman" w:cs="Times New Roman"/>
          <w:sz w:val="27"/>
          <w:szCs w:val="27"/>
          <w:lang w:val="vi-VN"/>
        </w:rPr>
        <w:t>Cần đảm bảo đủ nước trong suốt quá trình cây phát triển, thời gian đầu tưới đủ ẩm, tạo điều kiện để cây sống và nẩy chồi nhanh. Khi thấy riềng xuống củ cần tiêu thoát nước nhanh tránh bị thối hỏng do ngập úng.</w:t>
      </w:r>
    </w:p>
    <w:p w14:paraId="2E67DEED" w14:textId="76F62383" w:rsidR="00AD2B8F" w:rsidRPr="00857FD0" w:rsidRDefault="0083789B" w:rsidP="00857FD0">
      <w:pPr>
        <w:autoSpaceDE w:val="0"/>
        <w:autoSpaceDN w:val="0"/>
        <w:adjustRightInd w:val="0"/>
        <w:spacing w:before="120" w:after="0" w:line="240" w:lineRule="auto"/>
        <w:ind w:firstLine="567"/>
        <w:jc w:val="both"/>
        <w:rPr>
          <w:rFonts w:ascii="Times New Roman" w:hAnsi="Times New Roman" w:cs="Times New Roman"/>
          <w:sz w:val="27"/>
          <w:szCs w:val="27"/>
          <w:lang w:val="vi-VN"/>
        </w:rPr>
      </w:pPr>
      <w:r w:rsidRPr="00857FD0">
        <w:rPr>
          <w:rFonts w:ascii="Times New Roman" w:hAnsi="Times New Roman" w:cs="Times New Roman"/>
          <w:sz w:val="27"/>
          <w:szCs w:val="27"/>
          <w:lang w:val="da-DK"/>
        </w:rPr>
        <w:t>c</w:t>
      </w:r>
      <w:r w:rsidR="0061428B" w:rsidRPr="00857FD0">
        <w:rPr>
          <w:rFonts w:ascii="Times New Roman" w:hAnsi="Times New Roman" w:cs="Times New Roman"/>
          <w:sz w:val="27"/>
          <w:szCs w:val="27"/>
          <w:lang w:val="da-DK"/>
        </w:rPr>
        <w:t>)</w:t>
      </w:r>
      <w:r w:rsidR="00B06592" w:rsidRPr="00857FD0">
        <w:rPr>
          <w:rFonts w:ascii="Times New Roman" w:hAnsi="Times New Roman" w:cs="Times New Roman"/>
          <w:sz w:val="27"/>
          <w:szCs w:val="27"/>
          <w:lang w:val="da-DK"/>
        </w:rPr>
        <w:t xml:space="preserve"> </w:t>
      </w:r>
      <w:r w:rsidR="00AD2B8F" w:rsidRPr="00857FD0">
        <w:rPr>
          <w:rFonts w:ascii="Times New Roman" w:eastAsia="Times New Roman" w:hAnsi="Times New Roman" w:cs="Times New Roman"/>
          <w:sz w:val="27"/>
          <w:szCs w:val="27"/>
        </w:rPr>
        <w:t>Tỉa</w:t>
      </w:r>
      <w:r w:rsidR="00E762DB" w:rsidRPr="00857FD0">
        <w:rPr>
          <w:rFonts w:ascii="Times New Roman" w:eastAsia="Times New Roman" w:hAnsi="Times New Roman" w:cs="Times New Roman"/>
          <w:sz w:val="27"/>
          <w:szCs w:val="27"/>
        </w:rPr>
        <w:t xml:space="preserve"> lá</w:t>
      </w:r>
    </w:p>
    <w:p w14:paraId="06CDF295" w14:textId="37F34845" w:rsidR="00E762DB" w:rsidRPr="00857FD0" w:rsidRDefault="00E762DB" w:rsidP="00857FD0">
      <w:pPr>
        <w:autoSpaceDE w:val="0"/>
        <w:autoSpaceDN w:val="0"/>
        <w:adjustRightInd w:val="0"/>
        <w:spacing w:before="120" w:after="0" w:line="240" w:lineRule="auto"/>
        <w:ind w:firstLine="567"/>
        <w:jc w:val="both"/>
        <w:rPr>
          <w:rFonts w:ascii="Times New Roman" w:eastAsia="Times New Roman" w:hAnsi="Times New Roman" w:cs="Times New Roman"/>
          <w:sz w:val="27"/>
          <w:szCs w:val="27"/>
          <w:lang w:val="vi-VN"/>
        </w:rPr>
      </w:pPr>
      <w:r w:rsidRPr="00857FD0">
        <w:rPr>
          <w:rFonts w:ascii="Times New Roman" w:hAnsi="Times New Roman" w:cs="Times New Roman"/>
          <w:sz w:val="27"/>
          <w:szCs w:val="27"/>
          <w:shd w:val="clear" w:color="auto" w:fill="FFFFFF"/>
        </w:rPr>
        <w:t xml:space="preserve">Khi cây riềng cao khoảng 20 - 30cm, bà con nên tỉa bớt lá già để cây nhận đủ ánh sáng, giúp tăng cường quang hợp và phát triển mạnh </w:t>
      </w:r>
      <w:r w:rsidR="00914244" w:rsidRPr="00857FD0">
        <w:rPr>
          <w:rFonts w:ascii="Times New Roman" w:hAnsi="Times New Roman" w:cs="Times New Roman"/>
          <w:sz w:val="27"/>
          <w:szCs w:val="27"/>
          <w:shd w:val="clear" w:color="auto" w:fill="FFFFFF"/>
        </w:rPr>
        <w:t>hơn</w:t>
      </w:r>
      <w:r w:rsidR="00914244" w:rsidRPr="00857FD0">
        <w:rPr>
          <w:rFonts w:ascii="Times New Roman" w:hAnsi="Times New Roman" w:cs="Times New Roman"/>
          <w:sz w:val="27"/>
          <w:szCs w:val="27"/>
          <w:shd w:val="clear" w:color="auto" w:fill="FFFFFF"/>
          <w:lang w:val="vi-VN"/>
        </w:rPr>
        <w:t>.</w:t>
      </w:r>
    </w:p>
    <w:p w14:paraId="2A8DF4FC" w14:textId="0F326AF8" w:rsidR="00C57FC8" w:rsidRPr="00857FD0" w:rsidRDefault="00996B90" w:rsidP="00857FD0">
      <w:pPr>
        <w:shd w:val="clear" w:color="auto" w:fill="FFFFFF"/>
        <w:spacing w:before="120" w:after="0" w:line="240" w:lineRule="auto"/>
        <w:ind w:firstLine="567"/>
        <w:jc w:val="both"/>
        <w:rPr>
          <w:rFonts w:ascii="Times New Roman" w:hAnsi="Times New Roman" w:cs="Times New Roman"/>
          <w:bCs/>
          <w:sz w:val="27"/>
          <w:szCs w:val="27"/>
          <w:lang w:val="vi-VN"/>
        </w:rPr>
      </w:pPr>
      <w:r w:rsidRPr="00857FD0">
        <w:rPr>
          <w:rFonts w:ascii="Times New Roman" w:hAnsi="Times New Roman" w:cs="Times New Roman"/>
          <w:bCs/>
          <w:sz w:val="27"/>
          <w:szCs w:val="27"/>
        </w:rPr>
        <w:t>e</w:t>
      </w:r>
      <w:r w:rsidR="00AD2B8F" w:rsidRPr="00857FD0">
        <w:rPr>
          <w:rFonts w:ascii="Times New Roman" w:hAnsi="Times New Roman" w:cs="Times New Roman"/>
          <w:bCs/>
          <w:sz w:val="27"/>
          <w:szCs w:val="27"/>
        </w:rPr>
        <w:t>)</w:t>
      </w:r>
      <w:r w:rsidR="00C57FC8" w:rsidRPr="00857FD0">
        <w:rPr>
          <w:rFonts w:ascii="Times New Roman" w:hAnsi="Times New Roman" w:cs="Times New Roman"/>
          <w:bCs/>
          <w:sz w:val="27"/>
          <w:szCs w:val="27"/>
        </w:rPr>
        <w:t xml:space="preserve"> Tủ gốc giữ ẩ</w:t>
      </w:r>
      <w:r w:rsidR="008C6129" w:rsidRPr="00857FD0">
        <w:rPr>
          <w:rFonts w:ascii="Times New Roman" w:hAnsi="Times New Roman" w:cs="Times New Roman"/>
          <w:bCs/>
          <w:sz w:val="27"/>
          <w:szCs w:val="27"/>
        </w:rPr>
        <w:t>m</w:t>
      </w:r>
    </w:p>
    <w:p w14:paraId="1C3E71DB" w14:textId="5D0DBDAC" w:rsidR="008C6129" w:rsidRPr="00857FD0" w:rsidRDefault="008C6129" w:rsidP="00857FD0">
      <w:pPr>
        <w:shd w:val="clear" w:color="auto" w:fill="FFFFFF"/>
        <w:spacing w:before="120" w:after="0" w:line="240" w:lineRule="auto"/>
        <w:ind w:firstLine="567"/>
        <w:jc w:val="both"/>
        <w:rPr>
          <w:rFonts w:ascii="Times New Roman" w:hAnsi="Times New Roman" w:cs="Times New Roman"/>
          <w:sz w:val="27"/>
          <w:szCs w:val="27"/>
          <w:lang w:val="vi-VN"/>
        </w:rPr>
      </w:pPr>
      <w:r w:rsidRPr="00857FD0">
        <w:rPr>
          <w:rFonts w:ascii="Times New Roman" w:hAnsi="Times New Roman" w:cs="Times New Roman"/>
          <w:sz w:val="27"/>
          <w:szCs w:val="27"/>
          <w:shd w:val="clear" w:color="auto" w:fill="FFFFFF"/>
        </w:rPr>
        <w:t>Muốn củ phát triển tốt nên dùng rơm rác, lá xanh… phủ gốc làm xốp đất, giữ ẩm cho củ ăn lên và cung cấp thức ăn cho cây</w:t>
      </w:r>
      <w:r w:rsidRPr="00857FD0">
        <w:rPr>
          <w:rFonts w:ascii="Times New Roman" w:hAnsi="Times New Roman" w:cs="Times New Roman"/>
          <w:sz w:val="27"/>
          <w:szCs w:val="27"/>
          <w:shd w:val="clear" w:color="auto" w:fill="FFFFFF"/>
          <w:lang w:val="vi-VN"/>
        </w:rPr>
        <w:t>.</w:t>
      </w:r>
      <w:r w:rsidR="00BA41FA" w:rsidRPr="00857FD0">
        <w:rPr>
          <w:rFonts w:ascii="Times New Roman" w:hAnsi="Times New Roman" w:cs="Times New Roman"/>
          <w:sz w:val="27"/>
          <w:szCs w:val="27"/>
          <w:shd w:val="clear" w:color="auto" w:fill="FFFFFF"/>
          <w:lang w:val="vi-VN"/>
        </w:rPr>
        <w:t xml:space="preserve"> </w:t>
      </w:r>
    </w:p>
    <w:p w14:paraId="3F96A4F8" w14:textId="2E01FA06" w:rsidR="00142783" w:rsidRPr="00857FD0" w:rsidRDefault="00996BED" w:rsidP="00857FD0">
      <w:pPr>
        <w:spacing w:before="120" w:after="0" w:line="240" w:lineRule="auto"/>
        <w:ind w:firstLine="567"/>
        <w:jc w:val="both"/>
        <w:rPr>
          <w:rFonts w:ascii="Times New Roman" w:hAnsi="Times New Roman" w:cs="Times New Roman"/>
          <w:sz w:val="27"/>
          <w:szCs w:val="27"/>
        </w:rPr>
      </w:pPr>
      <w:r w:rsidRPr="00857FD0">
        <w:rPr>
          <w:rFonts w:ascii="Times New Roman" w:hAnsi="Times New Roman" w:cs="Times New Roman"/>
          <w:b/>
          <w:sz w:val="27"/>
          <w:szCs w:val="27"/>
        </w:rPr>
        <w:t>3</w:t>
      </w:r>
      <w:r w:rsidR="0061428B" w:rsidRPr="00857FD0">
        <w:rPr>
          <w:rFonts w:ascii="Times New Roman" w:hAnsi="Times New Roman" w:cs="Times New Roman"/>
          <w:b/>
          <w:sz w:val="27"/>
          <w:szCs w:val="27"/>
        </w:rPr>
        <w:t>.</w:t>
      </w:r>
      <w:r w:rsidR="00142783" w:rsidRPr="00857FD0">
        <w:rPr>
          <w:rFonts w:ascii="Times New Roman" w:hAnsi="Times New Roman" w:cs="Times New Roman"/>
          <w:b/>
          <w:sz w:val="27"/>
          <w:szCs w:val="27"/>
        </w:rPr>
        <w:t xml:space="preserve"> </w:t>
      </w:r>
      <w:r w:rsidR="0061428B" w:rsidRPr="00857FD0">
        <w:rPr>
          <w:rFonts w:ascii="Times New Roman" w:hAnsi="Times New Roman" w:cs="Times New Roman"/>
          <w:b/>
          <w:sz w:val="27"/>
          <w:szCs w:val="27"/>
        </w:rPr>
        <w:t>Phòng trừ s</w:t>
      </w:r>
      <w:r w:rsidR="00293E4A" w:rsidRPr="00857FD0">
        <w:rPr>
          <w:rFonts w:ascii="Times New Roman" w:hAnsi="Times New Roman" w:cs="Times New Roman"/>
          <w:b/>
          <w:sz w:val="27"/>
          <w:szCs w:val="27"/>
        </w:rPr>
        <w:t>âu</w:t>
      </w:r>
      <w:r w:rsidR="00142783" w:rsidRPr="00857FD0">
        <w:rPr>
          <w:rFonts w:ascii="Times New Roman" w:hAnsi="Times New Roman" w:cs="Times New Roman"/>
          <w:b/>
          <w:sz w:val="27"/>
          <w:szCs w:val="27"/>
        </w:rPr>
        <w:t xml:space="preserve"> bệnh </w:t>
      </w:r>
    </w:p>
    <w:p w14:paraId="114391F1" w14:textId="52477071" w:rsidR="00932C5E" w:rsidRPr="00857FD0" w:rsidRDefault="00996BED" w:rsidP="00857FD0">
      <w:pPr>
        <w:pStyle w:val="BodyTextIndent2"/>
        <w:spacing w:before="120"/>
        <w:ind w:firstLine="567"/>
        <w:rPr>
          <w:rFonts w:ascii="Times New Roman" w:hAnsi="Times New Roman"/>
          <w:bCs/>
          <w:sz w:val="27"/>
          <w:szCs w:val="27"/>
          <w:lang w:val="vi-VN"/>
        </w:rPr>
      </w:pPr>
      <w:r w:rsidRPr="00857FD0">
        <w:rPr>
          <w:rFonts w:ascii="Times New Roman" w:hAnsi="Times New Roman"/>
          <w:bCs/>
          <w:sz w:val="27"/>
          <w:szCs w:val="27"/>
        </w:rPr>
        <w:t>3</w:t>
      </w:r>
      <w:r w:rsidR="00EA2AD6" w:rsidRPr="00857FD0">
        <w:rPr>
          <w:rFonts w:ascii="Times New Roman" w:hAnsi="Times New Roman"/>
          <w:bCs/>
          <w:sz w:val="27"/>
          <w:szCs w:val="27"/>
        </w:rPr>
        <w:t>.1</w:t>
      </w:r>
      <w:r w:rsidR="00932C5E" w:rsidRPr="00857FD0">
        <w:rPr>
          <w:rFonts w:ascii="Times New Roman" w:hAnsi="Times New Roman"/>
          <w:bCs/>
          <w:sz w:val="27"/>
          <w:szCs w:val="27"/>
        </w:rPr>
        <w:t xml:space="preserve"> Quả</w:t>
      </w:r>
      <w:r w:rsidR="00913DF9" w:rsidRPr="00857FD0">
        <w:rPr>
          <w:rFonts w:ascii="Times New Roman" w:hAnsi="Times New Roman"/>
          <w:bCs/>
          <w:sz w:val="27"/>
          <w:szCs w:val="27"/>
        </w:rPr>
        <w:t xml:space="preserve">n lý dịch </w:t>
      </w:r>
      <w:r w:rsidR="00932C5E" w:rsidRPr="00857FD0">
        <w:rPr>
          <w:rFonts w:ascii="Times New Roman" w:hAnsi="Times New Roman"/>
          <w:bCs/>
          <w:sz w:val="27"/>
          <w:szCs w:val="27"/>
        </w:rPr>
        <w:t>hại tổng hợp</w:t>
      </w:r>
    </w:p>
    <w:p w14:paraId="31FFA211" w14:textId="77777777" w:rsidR="00254D62" w:rsidRPr="00857FD0" w:rsidRDefault="00254D62" w:rsidP="00857FD0">
      <w:pPr>
        <w:widowControl w:val="0"/>
        <w:spacing w:before="120" w:after="0" w:line="240" w:lineRule="auto"/>
        <w:ind w:firstLine="567"/>
        <w:jc w:val="both"/>
        <w:rPr>
          <w:rFonts w:ascii="Times New Roman" w:eastAsia="Calibri" w:hAnsi="Times New Roman" w:cs="Times New Roman"/>
          <w:bCs/>
          <w:iCs/>
          <w:kern w:val="2"/>
          <w:sz w:val="27"/>
          <w:szCs w:val="27"/>
          <w:lang w:val="sv-SE"/>
        </w:rPr>
      </w:pPr>
      <w:r w:rsidRPr="00857FD0">
        <w:rPr>
          <w:rFonts w:ascii="Times New Roman" w:eastAsia="Calibri" w:hAnsi="Times New Roman" w:cs="Times New Roman"/>
          <w:iCs/>
          <w:kern w:val="2"/>
          <w:sz w:val="27"/>
          <w:szCs w:val="27"/>
          <w:lang w:val="vi-VN"/>
        </w:rPr>
        <w:t xml:space="preserve">- </w:t>
      </w:r>
      <w:r w:rsidRPr="00857FD0">
        <w:rPr>
          <w:rFonts w:ascii="Times New Roman" w:eastAsia="Calibri" w:hAnsi="Times New Roman" w:cs="Times New Roman"/>
          <w:iCs/>
          <w:kern w:val="2"/>
          <w:sz w:val="27"/>
          <w:szCs w:val="27"/>
          <w:lang w:val="sv-SE"/>
        </w:rPr>
        <w:t>Biện pháp canh tác:</w:t>
      </w:r>
      <w:r w:rsidRPr="00857FD0">
        <w:rPr>
          <w:rFonts w:ascii="Times New Roman" w:eastAsia="Calibri" w:hAnsi="Times New Roman" w:cs="Times New Roman"/>
          <w:bCs/>
          <w:iCs/>
          <w:kern w:val="2"/>
          <w:sz w:val="27"/>
          <w:szCs w:val="27"/>
          <w:lang w:val="sv-SE"/>
        </w:rPr>
        <w:t xml:space="preserve"> Thăm đồng thường xuyên, tưới nước giữ ẩm cho cây trong mùa khô. Vệ sinh đồng ruộng, hủy triệt để tàn dư sau thu hoạch. Khi trồng lên luống cao để thoát nước, bón phân hữu cơ hoai mục, trồng mật độ vừa phải, bón phân đạm, lân, kali cân đối.</w:t>
      </w:r>
    </w:p>
    <w:p w14:paraId="36F92B7C" w14:textId="77777777" w:rsidR="00254D62" w:rsidRPr="00857FD0" w:rsidRDefault="00254D62" w:rsidP="00857FD0">
      <w:pPr>
        <w:widowControl w:val="0"/>
        <w:tabs>
          <w:tab w:val="right" w:leader="dot" w:pos="7920"/>
        </w:tabs>
        <w:spacing w:before="120" w:after="0" w:line="240" w:lineRule="auto"/>
        <w:ind w:firstLine="567"/>
        <w:jc w:val="both"/>
        <w:rPr>
          <w:rFonts w:ascii="Times New Roman" w:eastAsia="Calibri" w:hAnsi="Times New Roman" w:cs="Times New Roman"/>
          <w:bCs/>
          <w:iCs/>
          <w:kern w:val="2"/>
          <w:sz w:val="27"/>
          <w:szCs w:val="27"/>
          <w:lang w:val="sv-SE"/>
        </w:rPr>
      </w:pPr>
      <w:r w:rsidRPr="00857FD0">
        <w:rPr>
          <w:rFonts w:ascii="Times New Roman" w:eastAsia="Calibri" w:hAnsi="Times New Roman" w:cs="Times New Roman"/>
          <w:iCs/>
          <w:kern w:val="2"/>
          <w:sz w:val="27"/>
          <w:szCs w:val="27"/>
          <w:lang w:val="vi-VN"/>
        </w:rPr>
        <w:t xml:space="preserve">- </w:t>
      </w:r>
      <w:r w:rsidRPr="00857FD0">
        <w:rPr>
          <w:rFonts w:ascii="Times New Roman" w:eastAsia="Calibri" w:hAnsi="Times New Roman" w:cs="Times New Roman"/>
          <w:iCs/>
          <w:kern w:val="2"/>
          <w:sz w:val="27"/>
          <w:szCs w:val="27"/>
          <w:lang w:val="sv-SE"/>
        </w:rPr>
        <w:t>Biện pháp thủ công:</w:t>
      </w:r>
      <w:r w:rsidRPr="00857FD0">
        <w:rPr>
          <w:rFonts w:ascii="Times New Roman" w:eastAsia="Calibri" w:hAnsi="Times New Roman" w:cs="Times New Roman"/>
          <w:bCs/>
          <w:iCs/>
          <w:kern w:val="2"/>
          <w:sz w:val="27"/>
          <w:szCs w:val="27"/>
          <w:lang w:val="sv-SE"/>
        </w:rPr>
        <w:t xml:space="preserve"> Thường xuyên tỉa bỏ lá chân, lá già, lá bệnh dưới gốc để tạo độ thông thoáng cho cây, hạn chế nơi cư trú của sâu bệnh hại. Thu gom và đem tiêu hủy lá.</w:t>
      </w:r>
    </w:p>
    <w:p w14:paraId="10060E90" w14:textId="77777777" w:rsidR="00254D62" w:rsidRPr="00857FD0" w:rsidRDefault="00254D62" w:rsidP="00857FD0">
      <w:pPr>
        <w:widowControl w:val="0"/>
        <w:tabs>
          <w:tab w:val="right" w:leader="dot" w:pos="7920"/>
        </w:tabs>
        <w:spacing w:before="120" w:after="0" w:line="240" w:lineRule="auto"/>
        <w:ind w:firstLine="567"/>
        <w:jc w:val="both"/>
        <w:rPr>
          <w:rFonts w:ascii="Times New Roman" w:eastAsia="Calibri" w:hAnsi="Times New Roman" w:cs="Times New Roman"/>
          <w:bCs/>
          <w:iCs/>
          <w:kern w:val="2"/>
          <w:sz w:val="27"/>
          <w:szCs w:val="27"/>
          <w:lang w:val="sv-SE"/>
        </w:rPr>
      </w:pPr>
      <w:r w:rsidRPr="00857FD0">
        <w:rPr>
          <w:rFonts w:ascii="Times New Roman" w:eastAsia="Calibri" w:hAnsi="Times New Roman" w:cs="Times New Roman"/>
          <w:iCs/>
          <w:kern w:val="2"/>
          <w:sz w:val="27"/>
          <w:szCs w:val="27"/>
          <w:lang w:val="vi-VN"/>
        </w:rPr>
        <w:t xml:space="preserve">- </w:t>
      </w:r>
      <w:r w:rsidRPr="00857FD0">
        <w:rPr>
          <w:rFonts w:ascii="Times New Roman" w:eastAsia="Calibri" w:hAnsi="Times New Roman" w:cs="Times New Roman"/>
          <w:iCs/>
          <w:kern w:val="2"/>
          <w:sz w:val="27"/>
          <w:szCs w:val="27"/>
          <w:lang w:val="sv-SE"/>
        </w:rPr>
        <w:t>Biện pháp sinh học:</w:t>
      </w:r>
      <w:r w:rsidRPr="00857FD0">
        <w:rPr>
          <w:rFonts w:ascii="Times New Roman" w:eastAsia="Calibri" w:hAnsi="Times New Roman" w:cs="Times New Roman"/>
          <w:bCs/>
          <w:iCs/>
          <w:kern w:val="2"/>
          <w:sz w:val="27"/>
          <w:szCs w:val="27"/>
          <w:lang w:val="sv-SE"/>
        </w:rPr>
        <w:t xml:space="preserve"> Tạo môi trường phát triển các loài thiên địch, sử dụng thêm phân hữu cơ vi sinh, nấm Trichoderma có tác dụng đối kháng với mầm bệnh trong đất.</w:t>
      </w:r>
    </w:p>
    <w:p w14:paraId="53696DF9" w14:textId="6BF1DFE9" w:rsidR="00254D62" w:rsidRDefault="00254D62" w:rsidP="00857FD0">
      <w:pPr>
        <w:widowControl w:val="0"/>
        <w:tabs>
          <w:tab w:val="right" w:leader="dot" w:pos="7920"/>
        </w:tabs>
        <w:spacing w:before="120" w:after="0" w:line="240" w:lineRule="auto"/>
        <w:ind w:firstLine="567"/>
        <w:jc w:val="both"/>
        <w:rPr>
          <w:rFonts w:ascii="Times New Roman" w:eastAsia="Calibri" w:hAnsi="Times New Roman" w:cs="Times New Roman"/>
          <w:bCs/>
          <w:iCs/>
          <w:kern w:val="2"/>
          <w:sz w:val="27"/>
          <w:szCs w:val="27"/>
          <w:lang w:val="sv-SE"/>
        </w:rPr>
      </w:pPr>
      <w:r w:rsidRPr="00857FD0">
        <w:rPr>
          <w:rFonts w:ascii="Times New Roman" w:eastAsia="Calibri" w:hAnsi="Times New Roman" w:cs="Times New Roman"/>
          <w:iCs/>
          <w:kern w:val="2"/>
          <w:sz w:val="27"/>
          <w:szCs w:val="27"/>
          <w:lang w:val="vi-VN"/>
        </w:rPr>
        <w:t xml:space="preserve">- </w:t>
      </w:r>
      <w:r w:rsidRPr="00857FD0">
        <w:rPr>
          <w:rFonts w:ascii="Times New Roman" w:eastAsia="Calibri" w:hAnsi="Times New Roman" w:cs="Times New Roman"/>
          <w:iCs/>
          <w:kern w:val="2"/>
          <w:sz w:val="27"/>
          <w:szCs w:val="27"/>
          <w:lang w:val="sv-SE"/>
        </w:rPr>
        <w:t xml:space="preserve">Biện pháp hóa học: </w:t>
      </w:r>
      <w:r w:rsidRPr="00857FD0">
        <w:rPr>
          <w:rFonts w:ascii="Times New Roman" w:eastAsia="Calibri" w:hAnsi="Times New Roman" w:cs="Times New Roman"/>
          <w:bCs/>
          <w:iCs/>
          <w:kern w:val="2"/>
          <w:sz w:val="27"/>
          <w:szCs w:val="27"/>
          <w:lang w:val="sv-SE"/>
        </w:rPr>
        <w:t>Khuyến cáo sử dụng thuốc theo nguyên tắc 4 đúng, trong danh mục được phép sử dụng tại Việt Nam, tuân thủ thời gian cách ly đảm bảo an toàn thực phẩm…</w:t>
      </w:r>
    </w:p>
    <w:p w14:paraId="3927DC77" w14:textId="1374386E" w:rsidR="00857FD0" w:rsidRDefault="00857FD0" w:rsidP="00857FD0">
      <w:pPr>
        <w:widowControl w:val="0"/>
        <w:tabs>
          <w:tab w:val="right" w:leader="dot" w:pos="7920"/>
        </w:tabs>
        <w:spacing w:before="120" w:after="0" w:line="240" w:lineRule="auto"/>
        <w:ind w:firstLine="567"/>
        <w:jc w:val="both"/>
        <w:rPr>
          <w:rFonts w:ascii="Times New Roman" w:eastAsia="Calibri" w:hAnsi="Times New Roman" w:cs="Times New Roman"/>
          <w:bCs/>
          <w:iCs/>
          <w:kern w:val="2"/>
          <w:sz w:val="27"/>
          <w:szCs w:val="27"/>
          <w:lang w:val="sv-SE"/>
        </w:rPr>
      </w:pPr>
    </w:p>
    <w:p w14:paraId="6CA58D0E" w14:textId="7D8D7496" w:rsidR="00857FD0" w:rsidRDefault="00857FD0" w:rsidP="00857FD0">
      <w:pPr>
        <w:widowControl w:val="0"/>
        <w:tabs>
          <w:tab w:val="right" w:leader="dot" w:pos="7920"/>
        </w:tabs>
        <w:spacing w:before="120" w:after="0" w:line="240" w:lineRule="auto"/>
        <w:ind w:firstLine="567"/>
        <w:jc w:val="both"/>
        <w:rPr>
          <w:rFonts w:ascii="Times New Roman" w:eastAsia="Calibri" w:hAnsi="Times New Roman" w:cs="Times New Roman"/>
          <w:bCs/>
          <w:iCs/>
          <w:kern w:val="2"/>
          <w:sz w:val="27"/>
          <w:szCs w:val="27"/>
          <w:lang w:val="sv-SE"/>
        </w:rPr>
      </w:pPr>
    </w:p>
    <w:p w14:paraId="36BE9328" w14:textId="77777777" w:rsidR="00857FD0" w:rsidRPr="00857FD0" w:rsidRDefault="00857FD0" w:rsidP="00857FD0">
      <w:pPr>
        <w:widowControl w:val="0"/>
        <w:tabs>
          <w:tab w:val="right" w:leader="dot" w:pos="7920"/>
        </w:tabs>
        <w:spacing w:before="120" w:after="0" w:line="240" w:lineRule="auto"/>
        <w:ind w:firstLine="567"/>
        <w:jc w:val="both"/>
        <w:rPr>
          <w:rFonts w:ascii="Times New Roman" w:eastAsia="Times New Roman" w:hAnsi="Times New Roman" w:cs="Times New Roman"/>
          <w:bCs/>
          <w:kern w:val="2"/>
          <w:sz w:val="27"/>
          <w:szCs w:val="27"/>
          <w:lang w:val="sv-SE"/>
        </w:rPr>
      </w:pPr>
      <w:bookmarkStart w:id="0" w:name="_GoBack"/>
      <w:bookmarkEnd w:id="0"/>
    </w:p>
    <w:p w14:paraId="338E023B" w14:textId="3516D288" w:rsidR="00913DF9" w:rsidRPr="00857FD0" w:rsidRDefault="00996BED" w:rsidP="00857FD0">
      <w:pPr>
        <w:shd w:val="clear" w:color="auto" w:fill="FFFFFF"/>
        <w:spacing w:before="120" w:after="0" w:line="240" w:lineRule="auto"/>
        <w:ind w:firstLine="567"/>
        <w:jc w:val="both"/>
        <w:rPr>
          <w:rFonts w:ascii="Times New Roman" w:hAnsi="Times New Roman" w:cs="Times New Roman"/>
          <w:b/>
          <w:bCs/>
          <w:sz w:val="27"/>
          <w:szCs w:val="27"/>
        </w:rPr>
      </w:pPr>
      <w:r w:rsidRPr="00857FD0">
        <w:rPr>
          <w:rFonts w:ascii="Times New Roman" w:hAnsi="Times New Roman" w:cs="Times New Roman"/>
          <w:b/>
          <w:bCs/>
          <w:sz w:val="27"/>
          <w:szCs w:val="27"/>
        </w:rPr>
        <w:lastRenderedPageBreak/>
        <w:t>3.</w:t>
      </w:r>
      <w:r w:rsidR="00EA2AD6" w:rsidRPr="00857FD0">
        <w:rPr>
          <w:rFonts w:ascii="Times New Roman" w:hAnsi="Times New Roman" w:cs="Times New Roman"/>
          <w:b/>
          <w:bCs/>
          <w:sz w:val="27"/>
          <w:szCs w:val="27"/>
        </w:rPr>
        <w:t>2</w:t>
      </w:r>
      <w:r w:rsidR="00913DF9" w:rsidRPr="00857FD0">
        <w:rPr>
          <w:rFonts w:ascii="Times New Roman" w:hAnsi="Times New Roman" w:cs="Times New Roman"/>
          <w:b/>
          <w:bCs/>
          <w:sz w:val="27"/>
          <w:szCs w:val="27"/>
        </w:rPr>
        <w:t>. Sâu hại</w:t>
      </w:r>
      <w:r w:rsidR="00A76FB3" w:rsidRPr="00857FD0">
        <w:rPr>
          <w:rFonts w:ascii="Times New Roman" w:hAnsi="Times New Roman" w:cs="Times New Roman"/>
          <w:b/>
          <w:bCs/>
          <w:sz w:val="27"/>
          <w:szCs w:val="27"/>
        </w:rPr>
        <w:t xml:space="preserve"> </w:t>
      </w:r>
      <w:r w:rsidR="00293E4A" w:rsidRPr="00857FD0">
        <w:rPr>
          <w:rFonts w:ascii="Times New Roman" w:hAnsi="Times New Roman" w:cs="Times New Roman"/>
          <w:b/>
          <w:bCs/>
          <w:sz w:val="27"/>
          <w:szCs w:val="27"/>
        </w:rPr>
        <w:t>và biện pháp phòng trừ</w:t>
      </w:r>
    </w:p>
    <w:p w14:paraId="71CBA3C9" w14:textId="61340278" w:rsidR="00ED7558" w:rsidRPr="00857FD0" w:rsidRDefault="001070BF" w:rsidP="00857FD0">
      <w:pPr>
        <w:pStyle w:val="Heading3"/>
        <w:shd w:val="clear" w:color="auto" w:fill="FFFFFF"/>
        <w:spacing w:before="120" w:line="240" w:lineRule="auto"/>
        <w:ind w:firstLine="567"/>
        <w:jc w:val="both"/>
        <w:rPr>
          <w:rFonts w:ascii="Times New Roman" w:hAnsi="Times New Roman" w:cs="Times New Roman"/>
          <w:b/>
          <w:bCs/>
          <w:i/>
          <w:color w:val="auto"/>
          <w:sz w:val="27"/>
          <w:szCs w:val="27"/>
        </w:rPr>
      </w:pPr>
      <w:r w:rsidRPr="00857FD0">
        <w:rPr>
          <w:rFonts w:ascii="Times New Roman" w:hAnsi="Times New Roman" w:cs="Times New Roman"/>
          <w:color w:val="auto"/>
          <w:sz w:val="27"/>
          <w:szCs w:val="27"/>
          <w:lang w:val="sv-SE"/>
        </w:rPr>
        <w:t>a)</w:t>
      </w:r>
      <w:r w:rsidR="00614AD8" w:rsidRPr="00857FD0">
        <w:rPr>
          <w:rFonts w:ascii="Times New Roman" w:hAnsi="Times New Roman" w:cs="Times New Roman"/>
          <w:color w:val="auto"/>
          <w:sz w:val="27"/>
          <w:szCs w:val="27"/>
          <w:lang w:val="vi-VN"/>
        </w:rPr>
        <w:t xml:space="preserve"> Sâu </w:t>
      </w:r>
      <w:r w:rsidR="00117164" w:rsidRPr="00857FD0">
        <w:rPr>
          <w:rFonts w:ascii="Times New Roman" w:hAnsi="Times New Roman" w:cs="Times New Roman"/>
          <w:color w:val="auto"/>
          <w:sz w:val="27"/>
          <w:szCs w:val="27"/>
          <w:lang w:val="vi-VN"/>
        </w:rPr>
        <w:t>k</w:t>
      </w:r>
      <w:r w:rsidR="00117164" w:rsidRPr="00857FD0">
        <w:rPr>
          <w:rFonts w:ascii="Times New Roman" w:hAnsi="Times New Roman" w:cs="Times New Roman"/>
          <w:color w:val="auto"/>
          <w:sz w:val="27"/>
          <w:szCs w:val="27"/>
        </w:rPr>
        <w:t>8</w:t>
      </w:r>
      <w:r w:rsidR="00BA41FA" w:rsidRPr="00857FD0">
        <w:rPr>
          <w:rFonts w:ascii="Times New Roman" w:hAnsi="Times New Roman" w:cs="Times New Roman"/>
          <w:color w:val="auto"/>
          <w:sz w:val="27"/>
          <w:szCs w:val="27"/>
          <w:lang w:val="vi-VN"/>
        </w:rPr>
        <w:t>hoang</w:t>
      </w:r>
      <w:r w:rsidR="00B9364E" w:rsidRPr="00857FD0">
        <w:rPr>
          <w:rFonts w:ascii="Times New Roman" w:hAnsi="Times New Roman" w:cs="Times New Roman"/>
          <w:b/>
          <w:bCs/>
          <w:i/>
          <w:color w:val="auto"/>
          <w:sz w:val="27"/>
          <w:szCs w:val="27"/>
          <w:lang w:val="vi-VN"/>
        </w:rPr>
        <w:t xml:space="preserve"> </w:t>
      </w:r>
      <w:r w:rsidR="00281954" w:rsidRPr="00857FD0">
        <w:rPr>
          <w:rFonts w:ascii="Times New Roman" w:hAnsi="Times New Roman" w:cs="Times New Roman"/>
          <w:b/>
          <w:bCs/>
          <w:i/>
          <w:color w:val="auto"/>
          <w:sz w:val="27"/>
          <w:szCs w:val="27"/>
        </w:rPr>
        <w:t xml:space="preserve"> (</w:t>
      </w:r>
      <w:r w:rsidR="006438CA" w:rsidRPr="00857FD0">
        <w:rPr>
          <w:rFonts w:ascii="Times New Roman" w:hAnsi="Times New Roman" w:cs="Times New Roman"/>
          <w:i/>
          <w:color w:val="auto"/>
          <w:sz w:val="27"/>
          <w:szCs w:val="27"/>
        </w:rPr>
        <w:t>Spodoptera litura</w:t>
      </w:r>
      <w:r w:rsidR="00281954" w:rsidRPr="00857FD0">
        <w:rPr>
          <w:rFonts w:ascii="Times New Roman" w:hAnsi="Times New Roman" w:cs="Times New Roman"/>
          <w:b/>
          <w:bCs/>
          <w:i/>
          <w:color w:val="auto"/>
          <w:sz w:val="27"/>
          <w:szCs w:val="27"/>
        </w:rPr>
        <w:t>)</w:t>
      </w:r>
    </w:p>
    <w:p w14:paraId="07B5DBDD" w14:textId="2CDC2F86" w:rsidR="00ED7558" w:rsidRPr="00857FD0" w:rsidRDefault="00612231" w:rsidP="00857FD0">
      <w:pPr>
        <w:pStyle w:val="Heading3"/>
        <w:shd w:val="clear" w:color="auto" w:fill="FFFFFF"/>
        <w:spacing w:before="120" w:line="240" w:lineRule="auto"/>
        <w:ind w:firstLine="567"/>
        <w:jc w:val="both"/>
        <w:rPr>
          <w:rFonts w:ascii="Times New Roman" w:hAnsi="Times New Roman" w:cs="Times New Roman"/>
          <w:color w:val="auto"/>
          <w:sz w:val="27"/>
          <w:szCs w:val="27"/>
          <w:shd w:val="clear" w:color="auto" w:fill="FFFFFF"/>
          <w:lang w:val="vi-VN"/>
        </w:rPr>
      </w:pPr>
      <w:r w:rsidRPr="00857FD0">
        <w:rPr>
          <w:rFonts w:ascii="Times New Roman" w:hAnsi="Times New Roman" w:cs="Times New Roman"/>
          <w:bCs/>
          <w:color w:val="auto"/>
          <w:sz w:val="27"/>
          <w:szCs w:val="27"/>
        </w:rPr>
        <w:t xml:space="preserve">- </w:t>
      </w:r>
      <w:r w:rsidR="00600572" w:rsidRPr="00857FD0">
        <w:rPr>
          <w:rFonts w:ascii="Times New Roman" w:hAnsi="Times New Roman" w:cs="Times New Roman"/>
          <w:bCs/>
          <w:color w:val="auto"/>
          <w:sz w:val="27"/>
          <w:szCs w:val="27"/>
        </w:rPr>
        <w:t>Đặc điểm gây hại</w:t>
      </w:r>
      <w:r w:rsidRPr="00857FD0">
        <w:rPr>
          <w:rFonts w:ascii="Times New Roman" w:hAnsi="Times New Roman" w:cs="Times New Roman"/>
          <w:bCs/>
          <w:color w:val="auto"/>
          <w:sz w:val="27"/>
          <w:szCs w:val="27"/>
        </w:rPr>
        <w:t xml:space="preserve">: </w:t>
      </w:r>
      <w:r w:rsidR="00ED7558" w:rsidRPr="00857FD0">
        <w:rPr>
          <w:rFonts w:ascii="Times New Roman" w:hAnsi="Times New Roman" w:cs="Times New Roman"/>
          <w:color w:val="auto"/>
          <w:sz w:val="27"/>
          <w:szCs w:val="27"/>
          <w:shd w:val="clear" w:color="auto" w:fill="FFFFFF"/>
        </w:rPr>
        <w:t>Gây hại trên nhiều loại cây trồng trong đó có cây riềng hại ở giai đoạn đầu sinh trưởng của cây hại nặng nhất khi cây 5-10 lá</w:t>
      </w:r>
      <w:r w:rsidR="00ED7558" w:rsidRPr="00857FD0">
        <w:rPr>
          <w:rFonts w:ascii="Times New Roman" w:hAnsi="Times New Roman" w:cs="Times New Roman"/>
          <w:color w:val="auto"/>
          <w:sz w:val="27"/>
          <w:szCs w:val="27"/>
          <w:shd w:val="clear" w:color="auto" w:fill="FFFFFF"/>
          <w:lang w:val="vi-VN"/>
        </w:rPr>
        <w:t xml:space="preserve">. </w:t>
      </w:r>
      <w:r w:rsidR="00912CE7" w:rsidRPr="00857FD0">
        <w:rPr>
          <w:rFonts w:ascii="Times New Roman" w:hAnsi="Times New Roman" w:cs="Times New Roman"/>
          <w:color w:val="auto"/>
          <w:sz w:val="27"/>
          <w:szCs w:val="27"/>
          <w:shd w:val="clear" w:color="auto" w:fill="FFFFFF"/>
        </w:rPr>
        <w:t>Sâu</w:t>
      </w:r>
      <w:r w:rsidR="00912CE7" w:rsidRPr="00857FD0">
        <w:rPr>
          <w:rFonts w:ascii="Times New Roman" w:hAnsi="Times New Roman" w:cs="Times New Roman"/>
          <w:color w:val="auto"/>
          <w:sz w:val="27"/>
          <w:szCs w:val="27"/>
          <w:shd w:val="clear" w:color="auto" w:fill="FFFFFF"/>
          <w:lang w:val="vi-VN"/>
        </w:rPr>
        <w:t xml:space="preserve"> tuổi nhỏ ăn phần thịt lá để lại lớp biểu bì phía trên. Sâu tuổi lớn ăn khuyết lá non, ngọn non, mầm non.</w:t>
      </w:r>
    </w:p>
    <w:p w14:paraId="131B0EFA" w14:textId="66C0615C" w:rsidR="00614AD8" w:rsidRPr="00857FD0" w:rsidRDefault="00431DCB" w:rsidP="00857FD0">
      <w:pPr>
        <w:pStyle w:val="Heading3"/>
        <w:shd w:val="clear" w:color="auto" w:fill="FFFFFF"/>
        <w:spacing w:before="120" w:line="240" w:lineRule="auto"/>
        <w:ind w:firstLine="567"/>
        <w:jc w:val="both"/>
        <w:rPr>
          <w:rFonts w:ascii="Times New Roman" w:hAnsi="Times New Roman" w:cs="Times New Roman"/>
          <w:color w:val="auto"/>
          <w:sz w:val="27"/>
          <w:szCs w:val="27"/>
        </w:rPr>
      </w:pPr>
      <w:r w:rsidRPr="00857FD0">
        <w:rPr>
          <w:rFonts w:ascii="Times New Roman" w:hAnsi="Times New Roman" w:cs="Times New Roman"/>
          <w:i/>
          <w:iCs/>
          <w:color w:val="auto"/>
          <w:sz w:val="27"/>
          <w:szCs w:val="27"/>
          <w:lang w:val="vi-VN"/>
        </w:rPr>
        <w:t xml:space="preserve">- </w:t>
      </w:r>
      <w:r w:rsidR="00614AD8" w:rsidRPr="00857FD0">
        <w:rPr>
          <w:rFonts w:ascii="Times New Roman" w:hAnsi="Times New Roman" w:cs="Times New Roman"/>
          <w:iCs/>
          <w:color w:val="auto"/>
          <w:sz w:val="27"/>
          <w:szCs w:val="27"/>
        </w:rPr>
        <w:t>Biện pháp phòng trừ:</w:t>
      </w:r>
    </w:p>
    <w:p w14:paraId="101A446C" w14:textId="0BF04D0E" w:rsidR="00614AD8" w:rsidRPr="00857FD0" w:rsidRDefault="00431DCB" w:rsidP="00857FD0">
      <w:pPr>
        <w:shd w:val="clear" w:color="auto" w:fill="FFFFFF"/>
        <w:spacing w:before="120" w:after="0" w:line="240" w:lineRule="auto"/>
        <w:ind w:firstLine="567"/>
        <w:jc w:val="both"/>
        <w:rPr>
          <w:rFonts w:ascii="Times New Roman" w:eastAsia="Times New Roman" w:hAnsi="Times New Roman" w:cs="Times New Roman"/>
          <w:sz w:val="27"/>
          <w:szCs w:val="27"/>
        </w:rPr>
      </w:pPr>
      <w:r w:rsidRPr="00857FD0">
        <w:rPr>
          <w:rFonts w:ascii="Times New Roman" w:eastAsia="Times New Roman" w:hAnsi="Times New Roman" w:cs="Times New Roman"/>
          <w:sz w:val="27"/>
          <w:szCs w:val="27"/>
          <w:lang w:val="vi-VN"/>
        </w:rPr>
        <w:t xml:space="preserve">+ </w:t>
      </w:r>
      <w:r w:rsidR="00614AD8" w:rsidRPr="00857FD0">
        <w:rPr>
          <w:rFonts w:ascii="Times New Roman" w:eastAsia="Times New Roman" w:hAnsi="Times New Roman" w:cs="Times New Roman"/>
          <w:sz w:val="27"/>
          <w:szCs w:val="27"/>
        </w:rPr>
        <w:t>Kiểm tra vườn riềng thường xuyên để phát hiện sâu bệnh hại kịp thời.</w:t>
      </w:r>
    </w:p>
    <w:p w14:paraId="5ABF8E2B" w14:textId="080062F1" w:rsidR="00614AD8" w:rsidRPr="00857FD0" w:rsidRDefault="00614AD8" w:rsidP="00857FD0">
      <w:pPr>
        <w:shd w:val="clear" w:color="auto" w:fill="FFFFFF"/>
        <w:spacing w:before="120" w:after="0" w:line="240" w:lineRule="auto"/>
        <w:jc w:val="both"/>
        <w:rPr>
          <w:rFonts w:ascii="Times New Roman" w:eastAsia="Times New Roman" w:hAnsi="Times New Roman" w:cs="Times New Roman"/>
          <w:sz w:val="27"/>
          <w:szCs w:val="27"/>
        </w:rPr>
      </w:pPr>
      <w:r w:rsidRPr="00857FD0">
        <w:rPr>
          <w:rFonts w:ascii="Times New Roman" w:eastAsia="Times New Roman" w:hAnsi="Times New Roman" w:cs="Times New Roman"/>
          <w:sz w:val="27"/>
          <w:szCs w:val="27"/>
        </w:rPr>
        <w:t xml:space="preserve">       </w:t>
      </w:r>
      <w:r w:rsidR="00431DCB" w:rsidRPr="00857FD0">
        <w:rPr>
          <w:rFonts w:ascii="Times New Roman" w:eastAsia="Times New Roman" w:hAnsi="Times New Roman" w:cs="Times New Roman"/>
          <w:sz w:val="27"/>
          <w:szCs w:val="27"/>
          <w:lang w:val="vi-VN"/>
        </w:rPr>
        <w:t xml:space="preserve"> +</w:t>
      </w:r>
      <w:r w:rsidRPr="00857FD0">
        <w:rPr>
          <w:rFonts w:ascii="Times New Roman" w:eastAsia="Times New Roman" w:hAnsi="Times New Roman" w:cs="Times New Roman"/>
          <w:sz w:val="27"/>
          <w:szCs w:val="27"/>
        </w:rPr>
        <w:t xml:space="preserve"> Dọn sạch cỏ dại là nơi trú ngụ của sâu bệnh hại.</w:t>
      </w:r>
    </w:p>
    <w:p w14:paraId="01BDE489" w14:textId="11E05C32" w:rsidR="00614AD8" w:rsidRPr="00857FD0" w:rsidRDefault="00614AD8" w:rsidP="00857FD0">
      <w:pPr>
        <w:shd w:val="clear" w:color="auto" w:fill="FFFFFF"/>
        <w:spacing w:before="120" w:after="0" w:line="240" w:lineRule="auto"/>
        <w:jc w:val="both"/>
        <w:rPr>
          <w:rFonts w:ascii="Times New Roman" w:eastAsia="Times New Roman" w:hAnsi="Times New Roman" w:cs="Times New Roman"/>
          <w:sz w:val="27"/>
          <w:szCs w:val="27"/>
        </w:rPr>
      </w:pPr>
      <w:r w:rsidRPr="00857FD0">
        <w:rPr>
          <w:rFonts w:ascii="Times New Roman" w:eastAsia="Times New Roman" w:hAnsi="Times New Roman" w:cs="Times New Roman"/>
          <w:sz w:val="27"/>
          <w:szCs w:val="27"/>
        </w:rPr>
        <w:t xml:space="preserve">       </w:t>
      </w:r>
      <w:r w:rsidR="00431DCB" w:rsidRPr="00857FD0">
        <w:rPr>
          <w:rFonts w:ascii="Times New Roman" w:eastAsia="Times New Roman" w:hAnsi="Times New Roman" w:cs="Times New Roman"/>
          <w:sz w:val="27"/>
          <w:szCs w:val="27"/>
          <w:lang w:val="vi-VN"/>
        </w:rPr>
        <w:t xml:space="preserve"> +</w:t>
      </w:r>
      <w:r w:rsidRPr="00857FD0">
        <w:rPr>
          <w:rFonts w:ascii="Times New Roman" w:eastAsia="Times New Roman" w:hAnsi="Times New Roman" w:cs="Times New Roman"/>
          <w:sz w:val="27"/>
          <w:szCs w:val="27"/>
        </w:rPr>
        <w:t xml:space="preserve"> Bón phân cân đối, không bón thừa đạm.</w:t>
      </w:r>
    </w:p>
    <w:p w14:paraId="6CF5183C" w14:textId="673D96D2" w:rsidR="00614AD8" w:rsidRPr="00857FD0" w:rsidRDefault="00614AD8" w:rsidP="00857FD0">
      <w:pPr>
        <w:shd w:val="clear" w:color="auto" w:fill="FFFFFF"/>
        <w:spacing w:before="120" w:after="0" w:line="240" w:lineRule="auto"/>
        <w:jc w:val="both"/>
        <w:rPr>
          <w:rFonts w:ascii="Times New Roman" w:eastAsia="Times New Roman" w:hAnsi="Times New Roman" w:cs="Times New Roman"/>
          <w:sz w:val="27"/>
          <w:szCs w:val="27"/>
        </w:rPr>
      </w:pPr>
      <w:r w:rsidRPr="00857FD0">
        <w:rPr>
          <w:rFonts w:ascii="Times New Roman" w:eastAsia="Times New Roman" w:hAnsi="Times New Roman" w:cs="Times New Roman"/>
          <w:sz w:val="27"/>
          <w:szCs w:val="27"/>
        </w:rPr>
        <w:t xml:space="preserve">       </w:t>
      </w:r>
      <w:r w:rsidR="00431DCB" w:rsidRPr="00857FD0">
        <w:rPr>
          <w:rFonts w:ascii="Times New Roman" w:eastAsia="Times New Roman" w:hAnsi="Times New Roman" w:cs="Times New Roman"/>
          <w:sz w:val="27"/>
          <w:szCs w:val="27"/>
          <w:lang w:val="vi-VN"/>
        </w:rPr>
        <w:t xml:space="preserve"> +</w:t>
      </w:r>
      <w:r w:rsidRPr="00857FD0">
        <w:rPr>
          <w:rFonts w:ascii="Times New Roman" w:eastAsia="Times New Roman" w:hAnsi="Times New Roman" w:cs="Times New Roman"/>
          <w:sz w:val="27"/>
          <w:szCs w:val="27"/>
        </w:rPr>
        <w:t xml:space="preserve"> Dùng bả chua ngọt để bắt, diệt trưởng thành.</w:t>
      </w:r>
    </w:p>
    <w:p w14:paraId="11AFA60C" w14:textId="40CFDA05" w:rsidR="00614AD8" w:rsidRPr="00857FD0" w:rsidRDefault="00431DCB" w:rsidP="00857FD0">
      <w:pPr>
        <w:shd w:val="clear" w:color="auto" w:fill="FFFFFF"/>
        <w:spacing w:before="120" w:after="0" w:line="240" w:lineRule="auto"/>
        <w:ind w:firstLine="426"/>
        <w:jc w:val="both"/>
        <w:rPr>
          <w:rFonts w:ascii="Times New Roman" w:eastAsia="Times New Roman" w:hAnsi="Times New Roman" w:cs="Times New Roman"/>
          <w:sz w:val="27"/>
          <w:szCs w:val="27"/>
        </w:rPr>
      </w:pPr>
      <w:r w:rsidRPr="00857FD0">
        <w:rPr>
          <w:rFonts w:ascii="Times New Roman" w:eastAsia="Times New Roman" w:hAnsi="Times New Roman" w:cs="Times New Roman"/>
          <w:sz w:val="27"/>
          <w:szCs w:val="27"/>
        </w:rPr>
        <w:t> </w:t>
      </w:r>
      <w:r w:rsidRPr="00857FD0">
        <w:rPr>
          <w:rFonts w:ascii="Times New Roman" w:eastAsia="Times New Roman" w:hAnsi="Times New Roman" w:cs="Times New Roman"/>
          <w:sz w:val="27"/>
          <w:szCs w:val="27"/>
          <w:lang w:val="vi-VN"/>
        </w:rPr>
        <w:t xml:space="preserve"> + </w:t>
      </w:r>
      <w:r w:rsidR="00614AD8" w:rsidRPr="00857FD0">
        <w:rPr>
          <w:rFonts w:ascii="Times New Roman" w:eastAsia="Times New Roman" w:hAnsi="Times New Roman" w:cs="Times New Roman"/>
          <w:sz w:val="27"/>
          <w:szCs w:val="27"/>
        </w:rPr>
        <w:t>Diệt ổ trứng và sâu non bằng tay (sâu thường ẩn kín trong nõn lá);</w:t>
      </w:r>
    </w:p>
    <w:p w14:paraId="1675266A" w14:textId="5E4EEABF" w:rsidR="004B11E3" w:rsidRPr="00857FD0" w:rsidRDefault="00614AD8" w:rsidP="00857FD0">
      <w:pPr>
        <w:shd w:val="clear" w:color="auto" w:fill="FFFFFF"/>
        <w:spacing w:before="120" w:after="0" w:line="240" w:lineRule="auto"/>
        <w:jc w:val="both"/>
        <w:rPr>
          <w:rFonts w:ascii="Times New Roman" w:hAnsi="Times New Roman" w:cs="Times New Roman"/>
          <w:sz w:val="27"/>
          <w:szCs w:val="27"/>
          <w:lang w:val="vi-VN"/>
        </w:rPr>
      </w:pPr>
      <w:r w:rsidRPr="00857FD0">
        <w:rPr>
          <w:rFonts w:ascii="Times New Roman" w:eastAsia="Times New Roman" w:hAnsi="Times New Roman" w:cs="Times New Roman"/>
          <w:sz w:val="27"/>
          <w:szCs w:val="27"/>
        </w:rPr>
        <w:t xml:space="preserve">       </w:t>
      </w:r>
      <w:r w:rsidR="00431DCB" w:rsidRPr="00857FD0">
        <w:rPr>
          <w:rFonts w:ascii="Times New Roman" w:eastAsia="Times New Roman" w:hAnsi="Times New Roman" w:cs="Times New Roman"/>
          <w:sz w:val="27"/>
          <w:szCs w:val="27"/>
          <w:lang w:val="vi-VN"/>
        </w:rPr>
        <w:t>+</w:t>
      </w:r>
      <w:r w:rsidR="007C76DB" w:rsidRPr="00857FD0">
        <w:rPr>
          <w:rFonts w:ascii="Times New Roman" w:eastAsia="Times New Roman" w:hAnsi="Times New Roman" w:cs="Times New Roman"/>
          <w:sz w:val="27"/>
          <w:szCs w:val="27"/>
          <w:lang w:val="vi-VN"/>
        </w:rPr>
        <w:t xml:space="preserve"> Hiện nay chưa có thuốc BVTV đăng ký </w:t>
      </w:r>
      <w:r w:rsidR="00912CE7" w:rsidRPr="00857FD0">
        <w:rPr>
          <w:rFonts w:ascii="Times New Roman" w:eastAsia="Times New Roman" w:hAnsi="Times New Roman" w:cs="Times New Roman"/>
          <w:sz w:val="27"/>
          <w:szCs w:val="27"/>
          <w:lang w:val="vi-VN"/>
        </w:rPr>
        <w:t>phòng trừ sâu khoang</w:t>
      </w:r>
      <w:r w:rsidR="007C76DB" w:rsidRPr="00857FD0">
        <w:rPr>
          <w:rFonts w:ascii="Times New Roman" w:eastAsia="Times New Roman" w:hAnsi="Times New Roman" w:cs="Times New Roman"/>
          <w:sz w:val="27"/>
          <w:szCs w:val="27"/>
          <w:lang w:val="vi-VN"/>
        </w:rPr>
        <w:t xml:space="preserve"> trên cây Riềng</w:t>
      </w:r>
      <w:r w:rsidR="00BC59D6" w:rsidRPr="00857FD0">
        <w:rPr>
          <w:rFonts w:ascii="Times New Roman" w:eastAsia="Times New Roman" w:hAnsi="Times New Roman" w:cs="Times New Roman"/>
          <w:sz w:val="27"/>
          <w:szCs w:val="27"/>
          <w:lang w:val="vi-VN"/>
        </w:rPr>
        <w:t xml:space="preserve">. </w:t>
      </w:r>
      <w:r w:rsidRPr="00857FD0">
        <w:rPr>
          <w:rFonts w:ascii="Times New Roman" w:eastAsia="Times New Roman" w:hAnsi="Times New Roman" w:cs="Times New Roman"/>
          <w:sz w:val="27"/>
          <w:szCs w:val="27"/>
        </w:rPr>
        <w:t>Khi mật độ sâu</w:t>
      </w:r>
      <w:r w:rsidR="007C76DB" w:rsidRPr="00857FD0">
        <w:rPr>
          <w:rFonts w:ascii="Times New Roman" w:eastAsia="Times New Roman" w:hAnsi="Times New Roman" w:cs="Times New Roman"/>
          <w:sz w:val="27"/>
          <w:szCs w:val="27"/>
        </w:rPr>
        <w:t xml:space="preserve"> cao, sâu non mới nở (tuổi nhỏ)</w:t>
      </w:r>
      <w:r w:rsidR="007C76DB" w:rsidRPr="00857FD0">
        <w:rPr>
          <w:rFonts w:ascii="Times New Roman" w:eastAsia="Times New Roman" w:hAnsi="Times New Roman" w:cs="Times New Roman"/>
          <w:sz w:val="27"/>
          <w:szCs w:val="27"/>
          <w:lang w:val="vi-VN"/>
        </w:rPr>
        <w:t>,</w:t>
      </w:r>
      <w:r w:rsidRPr="00857FD0">
        <w:rPr>
          <w:rFonts w:ascii="Times New Roman" w:eastAsia="Times New Roman" w:hAnsi="Times New Roman" w:cs="Times New Roman"/>
          <w:sz w:val="27"/>
          <w:szCs w:val="27"/>
        </w:rPr>
        <w:t xml:space="preserve"> </w:t>
      </w:r>
      <w:r w:rsidR="007C76DB" w:rsidRPr="00857FD0">
        <w:rPr>
          <w:rFonts w:ascii="Times New Roman" w:eastAsia="Times New Roman" w:hAnsi="Times New Roman" w:cs="Times New Roman"/>
          <w:sz w:val="27"/>
          <w:szCs w:val="27"/>
          <w:lang w:val="vi-VN"/>
        </w:rPr>
        <w:t xml:space="preserve">có thể tham khảo một số hoạt chất như: </w:t>
      </w:r>
      <w:r w:rsidR="007C76DB" w:rsidRPr="00857FD0">
        <w:rPr>
          <w:rFonts w:ascii="Times New Roman" w:eastAsia="Times New Roman" w:hAnsi="Times New Roman" w:cs="Times New Roman"/>
          <w:i/>
          <w:sz w:val="27"/>
          <w:szCs w:val="27"/>
          <w:lang w:val="vi-VN"/>
        </w:rPr>
        <w:t xml:space="preserve">Abamectin; </w:t>
      </w:r>
      <w:r w:rsidR="007C76DB" w:rsidRPr="00857FD0">
        <w:rPr>
          <w:rFonts w:ascii="Times New Roman" w:eastAsia="Times New Roman" w:hAnsi="Times New Roman" w:cs="Times New Roman"/>
          <w:i/>
          <w:iCs/>
          <w:sz w:val="27"/>
          <w:szCs w:val="27"/>
          <w:lang w:val="vi-VN" w:eastAsia="vi-VN"/>
        </w:rPr>
        <w:t>Abamectin</w:t>
      </w:r>
      <w:r w:rsidR="007C76DB" w:rsidRPr="00857FD0">
        <w:rPr>
          <w:rFonts w:ascii="Times New Roman" w:eastAsia="Times New Roman" w:hAnsi="Times New Roman" w:cs="Times New Roman"/>
          <w:i/>
          <w:sz w:val="27"/>
          <w:szCs w:val="27"/>
          <w:lang w:val="vi-VN" w:eastAsia="vi-VN"/>
        </w:rPr>
        <w:t xml:space="preserve"> </w:t>
      </w:r>
      <w:r w:rsidR="007C76DB" w:rsidRPr="00857FD0">
        <w:rPr>
          <w:rFonts w:ascii="Times New Roman" w:eastAsia="Times New Roman" w:hAnsi="Times New Roman" w:cs="Times New Roman"/>
          <w:i/>
          <w:iCs/>
          <w:sz w:val="27"/>
          <w:szCs w:val="27"/>
          <w:lang w:val="vi-VN" w:eastAsia="vi-VN"/>
        </w:rPr>
        <w:t xml:space="preserve">+ Alpha-cypermethrin; </w:t>
      </w:r>
      <w:r w:rsidR="00830A0D" w:rsidRPr="00857FD0">
        <w:rPr>
          <w:rFonts w:ascii="Times New Roman" w:eastAsia="Times New Roman" w:hAnsi="Times New Roman" w:cs="Times New Roman"/>
          <w:i/>
          <w:iCs/>
          <w:sz w:val="27"/>
          <w:szCs w:val="27"/>
          <w:lang w:val="vi-VN" w:eastAsia="vi-VN"/>
        </w:rPr>
        <w:t xml:space="preserve">Abamectin + </w:t>
      </w:r>
      <w:proofErr w:type="gramStart"/>
      <w:r w:rsidR="00830A0D" w:rsidRPr="00857FD0">
        <w:rPr>
          <w:rFonts w:ascii="Times New Roman" w:eastAsia="Times New Roman" w:hAnsi="Times New Roman" w:cs="Times New Roman"/>
          <w:i/>
          <w:iCs/>
          <w:sz w:val="27"/>
          <w:szCs w:val="27"/>
          <w:lang w:val="vi-VN" w:eastAsia="vi-VN"/>
        </w:rPr>
        <w:t>Matrine,...</w:t>
      </w:r>
      <w:proofErr w:type="gramEnd"/>
      <w:r w:rsidR="00830A0D" w:rsidRPr="00857FD0">
        <w:rPr>
          <w:rFonts w:ascii="Times New Roman" w:eastAsia="Times New Roman" w:hAnsi="Times New Roman" w:cs="Times New Roman"/>
          <w:iCs/>
          <w:sz w:val="27"/>
          <w:szCs w:val="27"/>
          <w:lang w:val="vi-VN" w:eastAsia="vi-VN"/>
        </w:rPr>
        <w:t xml:space="preserve"> </w:t>
      </w:r>
      <w:r w:rsidR="007C76DB" w:rsidRPr="00857FD0">
        <w:rPr>
          <w:rFonts w:ascii="Times New Roman" w:eastAsia="Times New Roman" w:hAnsi="Times New Roman" w:cs="Times New Roman"/>
          <w:iCs/>
          <w:sz w:val="27"/>
          <w:szCs w:val="27"/>
          <w:lang w:val="vi-VN" w:eastAsia="vi-VN"/>
        </w:rPr>
        <w:t xml:space="preserve"> </w:t>
      </w:r>
    </w:p>
    <w:p w14:paraId="16FA3F1C" w14:textId="30941CB4" w:rsidR="00B9364E" w:rsidRPr="00857FD0" w:rsidRDefault="00996BED" w:rsidP="00857FD0">
      <w:pPr>
        <w:shd w:val="clear" w:color="auto" w:fill="FFFFFF"/>
        <w:spacing w:before="120" w:after="0" w:line="240" w:lineRule="auto"/>
        <w:ind w:firstLine="567"/>
        <w:jc w:val="both"/>
        <w:rPr>
          <w:rFonts w:ascii="Times New Roman" w:hAnsi="Times New Roman" w:cs="Times New Roman"/>
          <w:b/>
          <w:bCs/>
          <w:sz w:val="27"/>
          <w:szCs w:val="27"/>
        </w:rPr>
      </w:pPr>
      <w:r w:rsidRPr="00857FD0">
        <w:rPr>
          <w:rFonts w:ascii="Times New Roman" w:hAnsi="Times New Roman" w:cs="Times New Roman"/>
          <w:b/>
          <w:bCs/>
          <w:sz w:val="27"/>
          <w:szCs w:val="27"/>
        </w:rPr>
        <w:t>3</w:t>
      </w:r>
      <w:r w:rsidR="00C04358" w:rsidRPr="00857FD0">
        <w:rPr>
          <w:rFonts w:ascii="Times New Roman" w:hAnsi="Times New Roman" w:cs="Times New Roman"/>
          <w:b/>
          <w:bCs/>
          <w:sz w:val="27"/>
          <w:szCs w:val="27"/>
        </w:rPr>
        <w:t xml:space="preserve">.3. Bệnh hại </w:t>
      </w:r>
      <w:r w:rsidR="00293E4A" w:rsidRPr="00857FD0">
        <w:rPr>
          <w:rFonts w:ascii="Times New Roman" w:hAnsi="Times New Roman" w:cs="Times New Roman"/>
          <w:b/>
          <w:bCs/>
          <w:sz w:val="27"/>
          <w:szCs w:val="27"/>
        </w:rPr>
        <w:t>và biện pháp phòng trừ</w:t>
      </w:r>
    </w:p>
    <w:p w14:paraId="1953DD41" w14:textId="69B1F058" w:rsidR="00B9364E" w:rsidRPr="00857FD0" w:rsidRDefault="0092409F" w:rsidP="00857FD0">
      <w:pPr>
        <w:shd w:val="clear" w:color="auto" w:fill="FFFFFF"/>
        <w:spacing w:before="120" w:after="0" w:line="240" w:lineRule="auto"/>
        <w:ind w:firstLine="567"/>
        <w:jc w:val="both"/>
        <w:rPr>
          <w:rFonts w:ascii="Times New Roman" w:hAnsi="Times New Roman" w:cs="Times New Roman"/>
          <w:bCs/>
          <w:sz w:val="27"/>
          <w:szCs w:val="27"/>
          <w:lang w:val="vi-VN"/>
        </w:rPr>
      </w:pPr>
      <w:r w:rsidRPr="00857FD0">
        <w:rPr>
          <w:rFonts w:ascii="Times New Roman" w:hAnsi="Times New Roman" w:cs="Times New Roman"/>
          <w:bCs/>
          <w:sz w:val="27"/>
          <w:szCs w:val="27"/>
          <w:lang w:val="pt-BR"/>
        </w:rPr>
        <w:t>a)</w:t>
      </w:r>
      <w:r w:rsidR="00B9364E" w:rsidRPr="00857FD0">
        <w:rPr>
          <w:rFonts w:ascii="Times New Roman" w:hAnsi="Times New Roman" w:cs="Times New Roman"/>
          <w:bCs/>
          <w:sz w:val="27"/>
          <w:szCs w:val="27"/>
          <w:lang w:val="pt-BR"/>
        </w:rPr>
        <w:t xml:space="preserve"> </w:t>
      </w:r>
      <w:r w:rsidR="00833AC7" w:rsidRPr="00857FD0">
        <w:rPr>
          <w:rFonts w:ascii="Times New Roman" w:hAnsi="Times New Roman" w:cs="Times New Roman"/>
          <w:bCs/>
          <w:sz w:val="27"/>
          <w:szCs w:val="27"/>
          <w:lang w:val="pt-BR"/>
        </w:rPr>
        <w:t>Bệnh</w:t>
      </w:r>
      <w:r w:rsidR="00833AC7" w:rsidRPr="00857FD0">
        <w:rPr>
          <w:rFonts w:ascii="Times New Roman" w:hAnsi="Times New Roman" w:cs="Times New Roman"/>
          <w:bCs/>
          <w:sz w:val="27"/>
          <w:szCs w:val="27"/>
          <w:lang w:val="vi-VN"/>
        </w:rPr>
        <w:t xml:space="preserve"> </w:t>
      </w:r>
      <w:r w:rsidR="00E67C01" w:rsidRPr="00857FD0">
        <w:rPr>
          <w:rFonts w:ascii="Times New Roman" w:hAnsi="Times New Roman" w:cs="Times New Roman"/>
          <w:bCs/>
          <w:sz w:val="27"/>
          <w:szCs w:val="27"/>
          <w:lang w:val="vi-VN"/>
        </w:rPr>
        <w:t>cháy</w:t>
      </w:r>
      <w:r w:rsidR="00833AC7" w:rsidRPr="00857FD0">
        <w:rPr>
          <w:rFonts w:ascii="Times New Roman" w:hAnsi="Times New Roman" w:cs="Times New Roman"/>
          <w:bCs/>
          <w:sz w:val="27"/>
          <w:szCs w:val="27"/>
          <w:lang w:val="vi-VN"/>
        </w:rPr>
        <w:t xml:space="preserve"> lá</w:t>
      </w:r>
    </w:p>
    <w:p w14:paraId="2BE20884" w14:textId="4D8806FD" w:rsidR="00675C5D" w:rsidRPr="00857FD0" w:rsidRDefault="00675C5D" w:rsidP="00857FD0">
      <w:pPr>
        <w:spacing w:before="120" w:after="0" w:line="240" w:lineRule="auto"/>
        <w:ind w:firstLine="567"/>
        <w:jc w:val="both"/>
        <w:rPr>
          <w:rFonts w:ascii="Times New Roman" w:hAnsi="Times New Roman" w:cs="Times New Roman"/>
          <w:bCs/>
          <w:i/>
          <w:sz w:val="27"/>
          <w:szCs w:val="27"/>
          <w:lang w:val="vi-VN"/>
        </w:rPr>
      </w:pPr>
      <w:r w:rsidRPr="00857FD0">
        <w:rPr>
          <w:rFonts w:ascii="Times New Roman" w:hAnsi="Times New Roman" w:cs="Times New Roman"/>
          <w:sz w:val="27"/>
          <w:szCs w:val="27"/>
          <w:lang w:val="vi-VN"/>
        </w:rPr>
        <w:t xml:space="preserve">- Tác nhân gây bệnh: </w:t>
      </w:r>
      <w:r w:rsidRPr="00857FD0">
        <w:rPr>
          <w:rFonts w:ascii="Times New Roman" w:hAnsi="Times New Roman" w:cs="Times New Roman"/>
          <w:sz w:val="27"/>
          <w:szCs w:val="27"/>
        </w:rPr>
        <w:t xml:space="preserve">do nấm </w:t>
      </w:r>
      <w:r w:rsidR="00FB1BB5" w:rsidRPr="00857FD0">
        <w:rPr>
          <w:rStyle w:val="Emphasis"/>
          <w:rFonts w:ascii="Times New Roman" w:hAnsi="Times New Roman" w:cs="Times New Roman"/>
          <w:sz w:val="27"/>
          <w:szCs w:val="27"/>
        </w:rPr>
        <w:t>Curvularia</w:t>
      </w:r>
      <w:r w:rsidR="00FB1BB5" w:rsidRPr="00857FD0">
        <w:rPr>
          <w:rFonts w:ascii="Times New Roman" w:hAnsi="Times New Roman" w:cs="Times New Roman"/>
          <w:sz w:val="27"/>
          <w:szCs w:val="27"/>
        </w:rPr>
        <w:t xml:space="preserve">, </w:t>
      </w:r>
      <w:r w:rsidR="00FB1BB5" w:rsidRPr="00857FD0">
        <w:rPr>
          <w:rStyle w:val="Emphasis"/>
          <w:rFonts w:ascii="Times New Roman" w:hAnsi="Times New Roman" w:cs="Times New Roman"/>
          <w:sz w:val="27"/>
          <w:szCs w:val="27"/>
        </w:rPr>
        <w:t>Helminthosporium</w:t>
      </w:r>
      <w:r w:rsidR="00FB1BB5" w:rsidRPr="00857FD0">
        <w:rPr>
          <w:rFonts w:ascii="Times New Roman" w:hAnsi="Times New Roman" w:cs="Times New Roman"/>
          <w:sz w:val="27"/>
          <w:szCs w:val="27"/>
        </w:rPr>
        <w:t xml:space="preserve"> hoặc </w:t>
      </w:r>
      <w:r w:rsidR="00FB1BB5" w:rsidRPr="00857FD0">
        <w:rPr>
          <w:rStyle w:val="Emphasis"/>
          <w:rFonts w:ascii="Times New Roman" w:hAnsi="Times New Roman" w:cs="Times New Roman"/>
          <w:sz w:val="27"/>
          <w:szCs w:val="27"/>
        </w:rPr>
        <w:t>Phyllosticta</w:t>
      </w:r>
      <w:r w:rsidR="00FB1BB5" w:rsidRPr="00857FD0">
        <w:rPr>
          <w:rFonts w:ascii="Times New Roman" w:hAnsi="Times New Roman" w:cs="Times New Roman"/>
          <w:sz w:val="27"/>
          <w:szCs w:val="27"/>
        </w:rPr>
        <w:t xml:space="preserve"> gây cháy lá</w:t>
      </w:r>
      <w:r w:rsidR="00FB1BB5" w:rsidRPr="00857FD0">
        <w:rPr>
          <w:rFonts w:ascii="Times New Roman" w:hAnsi="Times New Roman" w:cs="Times New Roman"/>
          <w:sz w:val="27"/>
          <w:szCs w:val="27"/>
          <w:lang w:val="vi-VN"/>
        </w:rPr>
        <w:t>.</w:t>
      </w:r>
    </w:p>
    <w:p w14:paraId="35D1CC0A" w14:textId="3029E622" w:rsidR="00542C4B" w:rsidRPr="00857FD0" w:rsidRDefault="0092409F" w:rsidP="00857FD0">
      <w:pPr>
        <w:pStyle w:val="NormalWeb"/>
        <w:spacing w:before="120" w:beforeAutospacing="0" w:after="0" w:afterAutospacing="0"/>
        <w:ind w:firstLine="567"/>
        <w:jc w:val="both"/>
        <w:rPr>
          <w:sz w:val="27"/>
          <w:szCs w:val="27"/>
        </w:rPr>
      </w:pPr>
      <w:r w:rsidRPr="00857FD0">
        <w:rPr>
          <w:bCs/>
          <w:sz w:val="27"/>
          <w:szCs w:val="27"/>
        </w:rPr>
        <w:t>- Triệu chứng</w:t>
      </w:r>
      <w:r w:rsidR="000113A3" w:rsidRPr="00857FD0">
        <w:rPr>
          <w:bCs/>
          <w:sz w:val="27"/>
          <w:szCs w:val="27"/>
        </w:rPr>
        <w:t xml:space="preserve"> gây bệnh</w:t>
      </w:r>
      <w:r w:rsidRPr="00857FD0">
        <w:rPr>
          <w:bCs/>
          <w:i/>
          <w:iCs/>
          <w:sz w:val="27"/>
          <w:szCs w:val="27"/>
        </w:rPr>
        <w:t xml:space="preserve">: </w:t>
      </w:r>
      <w:r w:rsidR="00542C4B" w:rsidRPr="00857FD0">
        <w:rPr>
          <w:bCs/>
          <w:sz w:val="27"/>
          <w:szCs w:val="27"/>
        </w:rPr>
        <w:t>Lá</w:t>
      </w:r>
      <w:r w:rsidR="00542C4B" w:rsidRPr="00857FD0">
        <w:rPr>
          <w:sz w:val="27"/>
          <w:szCs w:val="27"/>
        </w:rPr>
        <w:t xml:space="preserve"> xuất hiện các </w:t>
      </w:r>
      <w:r w:rsidR="00542C4B" w:rsidRPr="00857FD0">
        <w:rPr>
          <w:bCs/>
          <w:sz w:val="27"/>
          <w:szCs w:val="27"/>
        </w:rPr>
        <w:t>đốm cháy</w:t>
      </w:r>
      <w:r w:rsidR="00542C4B" w:rsidRPr="00857FD0">
        <w:rPr>
          <w:sz w:val="27"/>
          <w:szCs w:val="27"/>
        </w:rPr>
        <w:t xml:space="preserve"> nhỏ màu nâu hoặc nâu đen, sau đó lan rộng.</w:t>
      </w:r>
      <w:r w:rsidR="00542C4B" w:rsidRPr="00857FD0">
        <w:rPr>
          <w:sz w:val="27"/>
          <w:szCs w:val="27"/>
          <w:lang w:val="vi-VN"/>
        </w:rPr>
        <w:t xml:space="preserve"> </w:t>
      </w:r>
      <w:r w:rsidR="00542C4B" w:rsidRPr="00857FD0">
        <w:rPr>
          <w:sz w:val="27"/>
          <w:szCs w:val="27"/>
        </w:rPr>
        <w:t>Mép lá hoặc chóp lá bị cháy khô dần, có khi lan vào giữa phiến lá.</w:t>
      </w:r>
      <w:r w:rsidR="00542C4B" w:rsidRPr="00857FD0">
        <w:rPr>
          <w:sz w:val="27"/>
          <w:szCs w:val="27"/>
          <w:lang w:val="vi-VN"/>
        </w:rPr>
        <w:t xml:space="preserve"> </w:t>
      </w:r>
      <w:r w:rsidR="00542C4B" w:rsidRPr="00857FD0">
        <w:rPr>
          <w:sz w:val="27"/>
          <w:szCs w:val="27"/>
        </w:rPr>
        <w:t>Khi bệnh nặng, cả lá vàng úa, khô và chết sớm.</w:t>
      </w:r>
      <w:r w:rsidR="00542C4B" w:rsidRPr="00857FD0">
        <w:rPr>
          <w:sz w:val="27"/>
          <w:szCs w:val="27"/>
          <w:lang w:val="vi-VN"/>
        </w:rPr>
        <w:t xml:space="preserve"> </w:t>
      </w:r>
      <w:r w:rsidR="00542C4B" w:rsidRPr="00857FD0">
        <w:rPr>
          <w:sz w:val="27"/>
          <w:szCs w:val="27"/>
        </w:rPr>
        <w:t>Cây sinh trưởng kém, củ nhỏ, năng suất giảm.</w:t>
      </w:r>
    </w:p>
    <w:p w14:paraId="4FA99C6D" w14:textId="085960BF" w:rsidR="00833AC7" w:rsidRPr="00857FD0" w:rsidRDefault="00D462DD" w:rsidP="00857FD0">
      <w:pPr>
        <w:pStyle w:val="NormalWeb"/>
        <w:shd w:val="clear" w:color="auto" w:fill="FFFFFF"/>
        <w:spacing w:before="120" w:beforeAutospacing="0" w:after="0" w:afterAutospacing="0"/>
        <w:ind w:firstLine="567"/>
        <w:jc w:val="both"/>
        <w:rPr>
          <w:sz w:val="27"/>
          <w:szCs w:val="27"/>
        </w:rPr>
      </w:pPr>
      <w:r w:rsidRPr="00857FD0">
        <w:rPr>
          <w:bCs/>
          <w:iCs/>
          <w:sz w:val="27"/>
          <w:szCs w:val="27"/>
          <w:lang w:val="vi-VN"/>
        </w:rPr>
        <w:t>-</w:t>
      </w:r>
      <w:r w:rsidR="00833AC7" w:rsidRPr="00857FD0">
        <w:rPr>
          <w:bCs/>
          <w:iCs/>
          <w:sz w:val="27"/>
          <w:szCs w:val="27"/>
        </w:rPr>
        <w:t xml:space="preserve"> Biện pháp phòng trừ</w:t>
      </w:r>
      <w:r w:rsidR="00833AC7" w:rsidRPr="00857FD0">
        <w:rPr>
          <w:sz w:val="27"/>
          <w:szCs w:val="27"/>
        </w:rPr>
        <w:t>:</w:t>
      </w:r>
    </w:p>
    <w:p w14:paraId="38E2D8E4" w14:textId="4DBB9BB4" w:rsidR="00833AC7" w:rsidRPr="00857FD0" w:rsidRDefault="00D462DD" w:rsidP="00857FD0">
      <w:pPr>
        <w:shd w:val="clear" w:color="auto" w:fill="FFFFFF"/>
        <w:spacing w:before="120" w:after="0" w:line="240" w:lineRule="auto"/>
        <w:ind w:firstLine="567"/>
        <w:jc w:val="both"/>
        <w:rPr>
          <w:rFonts w:ascii="Times New Roman" w:eastAsia="Times New Roman" w:hAnsi="Times New Roman" w:cs="Times New Roman"/>
          <w:sz w:val="27"/>
          <w:szCs w:val="27"/>
        </w:rPr>
      </w:pPr>
      <w:r w:rsidRPr="00857FD0">
        <w:rPr>
          <w:rFonts w:ascii="Times New Roman" w:eastAsia="Times New Roman" w:hAnsi="Times New Roman" w:cs="Times New Roman"/>
          <w:sz w:val="27"/>
          <w:szCs w:val="27"/>
          <w:lang w:val="vi-VN"/>
        </w:rPr>
        <w:t xml:space="preserve">+ </w:t>
      </w:r>
      <w:r w:rsidR="00833AC7" w:rsidRPr="00857FD0">
        <w:rPr>
          <w:rFonts w:ascii="Times New Roman" w:eastAsia="Times New Roman" w:hAnsi="Times New Roman" w:cs="Times New Roman"/>
          <w:sz w:val="27"/>
          <w:szCs w:val="27"/>
        </w:rPr>
        <w:t>Chọn giống sạch bệnh</w:t>
      </w:r>
    </w:p>
    <w:p w14:paraId="71A76DC1" w14:textId="0177C4E4" w:rsidR="00833AC7" w:rsidRPr="00857FD0" w:rsidRDefault="00D462DD" w:rsidP="00857FD0">
      <w:pPr>
        <w:shd w:val="clear" w:color="auto" w:fill="FFFFFF"/>
        <w:spacing w:before="120" w:after="0" w:line="240" w:lineRule="auto"/>
        <w:ind w:firstLine="567"/>
        <w:jc w:val="both"/>
        <w:rPr>
          <w:rFonts w:ascii="Times New Roman" w:eastAsia="Times New Roman" w:hAnsi="Times New Roman" w:cs="Times New Roman"/>
          <w:sz w:val="27"/>
          <w:szCs w:val="27"/>
        </w:rPr>
      </w:pPr>
      <w:r w:rsidRPr="00857FD0">
        <w:rPr>
          <w:rFonts w:ascii="Times New Roman" w:eastAsia="Times New Roman" w:hAnsi="Times New Roman" w:cs="Times New Roman"/>
          <w:sz w:val="27"/>
          <w:szCs w:val="27"/>
          <w:lang w:val="vi-VN"/>
        </w:rPr>
        <w:t xml:space="preserve">+ </w:t>
      </w:r>
      <w:r w:rsidR="00833AC7" w:rsidRPr="00857FD0">
        <w:rPr>
          <w:rFonts w:ascii="Times New Roman" w:eastAsia="Times New Roman" w:hAnsi="Times New Roman" w:cs="Times New Roman"/>
          <w:sz w:val="27"/>
          <w:szCs w:val="27"/>
        </w:rPr>
        <w:t>Trồng mật độ thích hợp</w:t>
      </w:r>
    </w:p>
    <w:p w14:paraId="3F2A7787" w14:textId="25037B08" w:rsidR="00833AC7" w:rsidRPr="00857FD0" w:rsidRDefault="00D462DD" w:rsidP="00857FD0">
      <w:pPr>
        <w:shd w:val="clear" w:color="auto" w:fill="FFFFFF"/>
        <w:spacing w:before="120" w:after="0" w:line="240" w:lineRule="auto"/>
        <w:ind w:firstLine="567"/>
        <w:jc w:val="both"/>
        <w:rPr>
          <w:rFonts w:ascii="Times New Roman" w:eastAsia="Times New Roman" w:hAnsi="Times New Roman" w:cs="Times New Roman"/>
          <w:sz w:val="27"/>
          <w:szCs w:val="27"/>
        </w:rPr>
      </w:pPr>
      <w:r w:rsidRPr="00857FD0">
        <w:rPr>
          <w:rFonts w:ascii="Times New Roman" w:eastAsia="Times New Roman" w:hAnsi="Times New Roman" w:cs="Times New Roman"/>
          <w:sz w:val="27"/>
          <w:szCs w:val="27"/>
          <w:lang w:val="vi-VN"/>
        </w:rPr>
        <w:t xml:space="preserve">+ </w:t>
      </w:r>
      <w:r w:rsidR="00833AC7" w:rsidRPr="00857FD0">
        <w:rPr>
          <w:rFonts w:ascii="Times New Roman" w:eastAsia="Times New Roman" w:hAnsi="Times New Roman" w:cs="Times New Roman"/>
          <w:sz w:val="27"/>
          <w:szCs w:val="27"/>
        </w:rPr>
        <w:t>Bón phân cân đối để cây sinh trưởng phát triển khỏe mạnh.</w:t>
      </w:r>
    </w:p>
    <w:p w14:paraId="5B385DF8" w14:textId="7DBE1BD7" w:rsidR="00833AC7" w:rsidRPr="00857FD0" w:rsidRDefault="00D462DD" w:rsidP="00857FD0">
      <w:pPr>
        <w:shd w:val="clear" w:color="auto" w:fill="FFFFFF"/>
        <w:spacing w:before="120" w:after="0" w:line="240" w:lineRule="auto"/>
        <w:ind w:firstLine="567"/>
        <w:jc w:val="both"/>
        <w:rPr>
          <w:rFonts w:ascii="Times New Roman" w:eastAsia="Times New Roman" w:hAnsi="Times New Roman" w:cs="Times New Roman"/>
          <w:sz w:val="27"/>
          <w:szCs w:val="27"/>
        </w:rPr>
      </w:pPr>
      <w:r w:rsidRPr="00857FD0">
        <w:rPr>
          <w:rFonts w:ascii="Times New Roman" w:eastAsia="Times New Roman" w:hAnsi="Times New Roman" w:cs="Times New Roman"/>
          <w:sz w:val="27"/>
          <w:szCs w:val="27"/>
          <w:lang w:val="vi-VN"/>
        </w:rPr>
        <w:t xml:space="preserve">+ </w:t>
      </w:r>
      <w:r w:rsidR="00833AC7" w:rsidRPr="00857FD0">
        <w:rPr>
          <w:rFonts w:ascii="Times New Roman" w:eastAsia="Times New Roman" w:hAnsi="Times New Roman" w:cs="Times New Roman"/>
          <w:sz w:val="27"/>
          <w:szCs w:val="27"/>
        </w:rPr>
        <w:t>Vệ sinh đồng ruộng</w:t>
      </w:r>
    </w:p>
    <w:p w14:paraId="1C79CA76" w14:textId="20E3B9A6" w:rsidR="00833AC7" w:rsidRPr="00857FD0" w:rsidRDefault="00D462DD" w:rsidP="00857FD0">
      <w:pPr>
        <w:shd w:val="clear" w:color="auto" w:fill="FFFFFF"/>
        <w:spacing w:before="120" w:after="0" w:line="240" w:lineRule="auto"/>
        <w:ind w:firstLine="567"/>
        <w:jc w:val="both"/>
        <w:rPr>
          <w:rFonts w:ascii="Times New Roman" w:eastAsia="Times New Roman" w:hAnsi="Times New Roman" w:cs="Times New Roman"/>
          <w:sz w:val="27"/>
          <w:szCs w:val="27"/>
        </w:rPr>
      </w:pPr>
      <w:r w:rsidRPr="00857FD0">
        <w:rPr>
          <w:rFonts w:ascii="Times New Roman" w:eastAsia="Times New Roman" w:hAnsi="Times New Roman" w:cs="Times New Roman"/>
          <w:sz w:val="27"/>
          <w:szCs w:val="27"/>
          <w:lang w:val="vi-VN"/>
        </w:rPr>
        <w:t xml:space="preserve">+ </w:t>
      </w:r>
      <w:r w:rsidR="00AC67A6" w:rsidRPr="00857FD0">
        <w:rPr>
          <w:rFonts w:ascii="Times New Roman" w:eastAsia="Times New Roman" w:hAnsi="Times New Roman" w:cs="Times New Roman"/>
          <w:sz w:val="27"/>
          <w:szCs w:val="27"/>
          <w:lang w:val="vi-VN"/>
        </w:rPr>
        <w:t xml:space="preserve">Hiện nay chưa có thuốc BVTV đăng ký phòng trừ bệnh cháy lá trên cây riềng. </w:t>
      </w:r>
      <w:r w:rsidR="00833AC7" w:rsidRPr="00857FD0">
        <w:rPr>
          <w:rFonts w:ascii="Times New Roman" w:eastAsia="Times New Roman" w:hAnsi="Times New Roman" w:cs="Times New Roman"/>
          <w:sz w:val="27"/>
          <w:szCs w:val="27"/>
        </w:rPr>
        <w:t xml:space="preserve">Khi cần thiết có thể </w:t>
      </w:r>
      <w:r w:rsidR="00AC67A6" w:rsidRPr="00857FD0">
        <w:rPr>
          <w:rFonts w:ascii="Times New Roman" w:eastAsia="Times New Roman" w:hAnsi="Times New Roman" w:cs="Times New Roman"/>
          <w:sz w:val="27"/>
          <w:szCs w:val="27"/>
        </w:rPr>
        <w:t>tham</w:t>
      </w:r>
      <w:r w:rsidR="00AC67A6" w:rsidRPr="00857FD0">
        <w:rPr>
          <w:rFonts w:ascii="Times New Roman" w:eastAsia="Times New Roman" w:hAnsi="Times New Roman" w:cs="Times New Roman"/>
          <w:sz w:val="27"/>
          <w:szCs w:val="27"/>
          <w:lang w:val="vi-VN"/>
        </w:rPr>
        <w:t xml:space="preserve"> khảo các loại</w:t>
      </w:r>
      <w:r w:rsidR="00833AC7" w:rsidRPr="00857FD0">
        <w:rPr>
          <w:rFonts w:ascii="Times New Roman" w:eastAsia="Times New Roman" w:hAnsi="Times New Roman" w:cs="Times New Roman"/>
          <w:sz w:val="27"/>
          <w:szCs w:val="27"/>
        </w:rPr>
        <w:t xml:space="preserve"> thuốc bảo vệ thực vật </w:t>
      </w:r>
      <w:r w:rsidR="00AC67A6" w:rsidRPr="00857FD0">
        <w:rPr>
          <w:rFonts w:ascii="Times New Roman" w:eastAsia="Times New Roman" w:hAnsi="Times New Roman" w:cs="Times New Roman"/>
          <w:sz w:val="27"/>
          <w:szCs w:val="27"/>
        </w:rPr>
        <w:t>có</w:t>
      </w:r>
      <w:r w:rsidR="00AC67A6" w:rsidRPr="00857FD0">
        <w:rPr>
          <w:rFonts w:ascii="Times New Roman" w:eastAsia="Times New Roman" w:hAnsi="Times New Roman" w:cs="Times New Roman"/>
          <w:sz w:val="27"/>
          <w:szCs w:val="27"/>
          <w:lang w:val="vi-VN"/>
        </w:rPr>
        <w:t xml:space="preserve"> hoạt chất </w:t>
      </w:r>
      <w:r w:rsidR="00833AC7" w:rsidRPr="00857FD0">
        <w:rPr>
          <w:rFonts w:ascii="Times New Roman" w:eastAsia="Times New Roman" w:hAnsi="Times New Roman" w:cs="Times New Roman"/>
          <w:sz w:val="27"/>
          <w:szCs w:val="27"/>
        </w:rPr>
        <w:t xml:space="preserve">như: </w:t>
      </w:r>
      <w:r w:rsidR="00202F08" w:rsidRPr="00857FD0">
        <w:rPr>
          <w:rFonts w:ascii="Times New Roman" w:eastAsia="Times New Roman" w:hAnsi="Times New Roman" w:cs="Times New Roman"/>
          <w:i/>
          <w:sz w:val="27"/>
          <w:szCs w:val="27"/>
          <w:lang w:val="vi-VN" w:eastAsia="vi-VN"/>
        </w:rPr>
        <w:t>Tebuconazole + Trifloxystrobin</w:t>
      </w:r>
      <w:r w:rsidR="00411234" w:rsidRPr="00857FD0">
        <w:rPr>
          <w:rFonts w:ascii="Times New Roman" w:hAnsi="Times New Roman" w:cs="Times New Roman"/>
          <w:i/>
          <w:sz w:val="27"/>
          <w:szCs w:val="27"/>
        </w:rPr>
        <w:t xml:space="preserve">, </w:t>
      </w:r>
      <w:r w:rsidR="00AC67A6" w:rsidRPr="00857FD0">
        <w:rPr>
          <w:rFonts w:ascii="Times New Roman" w:eastAsia="Times New Roman" w:hAnsi="Times New Roman" w:cs="Times New Roman"/>
          <w:bCs/>
          <w:i/>
          <w:sz w:val="27"/>
          <w:szCs w:val="27"/>
          <w:lang w:val="vi-VN" w:eastAsia="vi-VN"/>
        </w:rPr>
        <w:t>Pydiflumetofen</w:t>
      </w:r>
      <w:r w:rsidR="00411234" w:rsidRPr="00857FD0">
        <w:rPr>
          <w:rFonts w:ascii="Times New Roman" w:hAnsi="Times New Roman" w:cs="Times New Roman"/>
          <w:i/>
          <w:sz w:val="27"/>
          <w:szCs w:val="27"/>
        </w:rPr>
        <w:t>,</w:t>
      </w:r>
      <w:r w:rsidR="00AC67A6" w:rsidRPr="00857FD0">
        <w:rPr>
          <w:rFonts w:ascii="Times New Roman" w:hAnsi="Times New Roman" w:cs="Times New Roman"/>
          <w:i/>
          <w:sz w:val="27"/>
          <w:szCs w:val="27"/>
          <w:lang w:val="vi-VN"/>
        </w:rPr>
        <w:t xml:space="preserve"> </w:t>
      </w:r>
      <w:r w:rsidR="00AC67A6" w:rsidRPr="00857FD0">
        <w:rPr>
          <w:rFonts w:ascii="Times New Roman" w:eastAsia="Times New Roman" w:hAnsi="Times New Roman" w:cs="Times New Roman"/>
          <w:bCs/>
          <w:i/>
          <w:sz w:val="27"/>
          <w:szCs w:val="27"/>
          <w:lang w:val="vi-VN" w:eastAsia="vi-VN"/>
        </w:rPr>
        <w:t>Prothioconazole</w:t>
      </w:r>
      <w:r w:rsidR="00411234" w:rsidRPr="00857FD0">
        <w:rPr>
          <w:rFonts w:ascii="Times New Roman" w:hAnsi="Times New Roman" w:cs="Times New Roman"/>
          <w:sz w:val="27"/>
          <w:szCs w:val="27"/>
        </w:rPr>
        <w:t xml:space="preserve">… </w:t>
      </w:r>
      <w:r w:rsidR="00833AC7" w:rsidRPr="00857FD0">
        <w:rPr>
          <w:rFonts w:ascii="Times New Roman" w:eastAsia="Times New Roman" w:hAnsi="Times New Roman" w:cs="Times New Roman"/>
          <w:sz w:val="27"/>
          <w:szCs w:val="27"/>
        </w:rPr>
        <w:t>phun thuốc ướt đều hai mặt lá.</w:t>
      </w:r>
    </w:p>
    <w:p w14:paraId="65E0E231" w14:textId="77777777" w:rsidR="00973B96" w:rsidRPr="00857FD0" w:rsidRDefault="00833AC7" w:rsidP="00857FD0">
      <w:pPr>
        <w:shd w:val="clear" w:color="auto" w:fill="FFFFFF"/>
        <w:spacing w:before="120" w:after="0" w:line="240" w:lineRule="auto"/>
        <w:ind w:firstLine="567"/>
        <w:jc w:val="both"/>
        <w:rPr>
          <w:rFonts w:ascii="Times New Roman" w:hAnsi="Times New Roman" w:cs="Times New Roman"/>
          <w:sz w:val="27"/>
          <w:szCs w:val="27"/>
          <w:lang w:val="vi-VN"/>
        </w:rPr>
      </w:pPr>
      <w:r w:rsidRPr="00857FD0">
        <w:rPr>
          <w:rFonts w:ascii="Times New Roman" w:eastAsia="Times New Roman" w:hAnsi="Times New Roman" w:cs="Times New Roman"/>
          <w:sz w:val="27"/>
          <w:szCs w:val="27"/>
        </w:rPr>
        <w:t> </w:t>
      </w:r>
      <w:r w:rsidR="00A23CB1" w:rsidRPr="00857FD0">
        <w:rPr>
          <w:rFonts w:ascii="Times New Roman" w:hAnsi="Times New Roman" w:cs="Times New Roman"/>
          <w:bCs/>
          <w:sz w:val="27"/>
          <w:szCs w:val="27"/>
        </w:rPr>
        <w:t>b)</w:t>
      </w:r>
      <w:r w:rsidR="00010F8F" w:rsidRPr="00857FD0">
        <w:rPr>
          <w:rFonts w:ascii="Times New Roman" w:hAnsi="Times New Roman" w:cs="Times New Roman"/>
          <w:bCs/>
          <w:sz w:val="27"/>
          <w:szCs w:val="27"/>
          <w:lang w:val="vi-VN"/>
        </w:rPr>
        <w:t xml:space="preserve"> </w:t>
      </w:r>
      <w:r w:rsidR="00010F8F" w:rsidRPr="00857FD0">
        <w:rPr>
          <w:rFonts w:ascii="Times New Roman" w:hAnsi="Times New Roman" w:cs="Times New Roman"/>
          <w:sz w:val="27"/>
          <w:szCs w:val="27"/>
        </w:rPr>
        <w:t xml:space="preserve">Bệnh thối củ: </w:t>
      </w:r>
    </w:p>
    <w:p w14:paraId="22091123" w14:textId="76EE32DB" w:rsidR="00973B96" w:rsidRPr="00857FD0" w:rsidRDefault="008517E2" w:rsidP="00857FD0">
      <w:pPr>
        <w:shd w:val="clear" w:color="auto" w:fill="FFFFFF"/>
        <w:spacing w:before="120" w:after="0" w:line="240" w:lineRule="auto"/>
        <w:ind w:firstLine="567"/>
        <w:jc w:val="both"/>
        <w:rPr>
          <w:rFonts w:ascii="Times New Roman" w:hAnsi="Times New Roman" w:cs="Times New Roman"/>
          <w:sz w:val="27"/>
          <w:szCs w:val="27"/>
          <w:lang w:val="vi-VN"/>
        </w:rPr>
      </w:pPr>
      <w:r w:rsidRPr="00857FD0">
        <w:rPr>
          <w:rFonts w:ascii="Times New Roman" w:hAnsi="Times New Roman" w:cs="Times New Roman"/>
          <w:sz w:val="27"/>
          <w:szCs w:val="27"/>
          <w:lang w:val="vi-VN"/>
        </w:rPr>
        <w:t xml:space="preserve">- </w:t>
      </w:r>
      <w:r w:rsidR="00010F8F" w:rsidRPr="00857FD0">
        <w:rPr>
          <w:rFonts w:ascii="Times New Roman" w:hAnsi="Times New Roman" w:cs="Times New Roman"/>
          <w:sz w:val="27"/>
          <w:szCs w:val="27"/>
          <w:lang w:val="vi-VN"/>
        </w:rPr>
        <w:t xml:space="preserve">Tác nhân gây bệnh: </w:t>
      </w:r>
      <w:r w:rsidR="00973B96" w:rsidRPr="00857FD0">
        <w:rPr>
          <w:rFonts w:ascii="Times New Roman" w:eastAsia="Times New Roman" w:hAnsi="Times New Roman" w:cs="Times New Roman"/>
          <w:spacing w:val="2"/>
          <w:sz w:val="27"/>
          <w:szCs w:val="27"/>
        </w:rPr>
        <w:t xml:space="preserve">Các loại nấm như </w:t>
      </w:r>
      <w:r w:rsidR="00973B96" w:rsidRPr="00857FD0">
        <w:rPr>
          <w:rFonts w:ascii="Times New Roman" w:eastAsia="Times New Roman" w:hAnsi="Times New Roman" w:cs="Times New Roman"/>
          <w:i/>
          <w:spacing w:val="2"/>
          <w:sz w:val="27"/>
          <w:szCs w:val="27"/>
        </w:rPr>
        <w:t>Fusarium, Rhizoctonia</w:t>
      </w:r>
      <w:r w:rsidR="00973B96" w:rsidRPr="00857FD0">
        <w:rPr>
          <w:rFonts w:ascii="Times New Roman" w:eastAsia="Times New Roman" w:hAnsi="Times New Roman" w:cs="Times New Roman"/>
          <w:spacing w:val="2"/>
          <w:sz w:val="27"/>
          <w:szCs w:val="27"/>
        </w:rPr>
        <w:t xml:space="preserve"> là nguyên nhân phổ biến, gây ra bệnh thối khô hoặc thối nhũn ở củ</w:t>
      </w:r>
      <w:r w:rsidR="00973B96" w:rsidRPr="00857FD0">
        <w:rPr>
          <w:rFonts w:ascii="Times New Roman" w:eastAsia="Times New Roman" w:hAnsi="Times New Roman" w:cs="Times New Roman"/>
          <w:spacing w:val="2"/>
          <w:sz w:val="27"/>
          <w:szCs w:val="27"/>
          <w:lang w:val="vi-VN"/>
        </w:rPr>
        <w:t xml:space="preserve">; </w:t>
      </w:r>
      <w:hyperlink r:id="rId7" w:tgtFrame="_blank" w:history="1">
        <w:r w:rsidR="00973B96" w:rsidRPr="00857FD0">
          <w:rPr>
            <w:rFonts w:ascii="Times New Roman" w:eastAsia="Times New Roman" w:hAnsi="Times New Roman" w:cs="Times New Roman"/>
            <w:spacing w:val="2"/>
            <w:sz w:val="27"/>
            <w:szCs w:val="27"/>
          </w:rPr>
          <w:t>Vi khuẩn Erwinia carotovora</w:t>
        </w:r>
      </w:hyperlink>
      <w:r w:rsidR="00973B96" w:rsidRPr="00857FD0">
        <w:rPr>
          <w:rFonts w:ascii="Times New Roman" w:eastAsia="Times New Roman" w:hAnsi="Times New Roman" w:cs="Times New Roman"/>
          <w:spacing w:val="2"/>
          <w:sz w:val="27"/>
          <w:szCs w:val="27"/>
        </w:rPr>
        <w:t> cũng có thể gây bệnh, tạo ra các đốm nâu xám mọng nước trên củ, khiến củ bị thối mềm, chảy dịch nhờn và có mùi hôi. </w:t>
      </w:r>
    </w:p>
    <w:p w14:paraId="080D1BC5" w14:textId="62D6D414" w:rsidR="000E025E" w:rsidRPr="00857FD0" w:rsidRDefault="00010F8F" w:rsidP="00857FD0">
      <w:pPr>
        <w:pStyle w:val="ListParagraph"/>
        <w:numPr>
          <w:ilvl w:val="0"/>
          <w:numId w:val="3"/>
        </w:numPr>
        <w:shd w:val="clear" w:color="auto" w:fill="FFFFFF"/>
        <w:spacing w:before="120" w:after="0" w:line="240" w:lineRule="auto"/>
        <w:ind w:left="0" w:firstLine="567"/>
        <w:contextualSpacing w:val="0"/>
        <w:jc w:val="both"/>
        <w:rPr>
          <w:rFonts w:cs="Times New Roman"/>
          <w:bCs/>
          <w:i/>
          <w:sz w:val="27"/>
          <w:szCs w:val="27"/>
        </w:rPr>
      </w:pPr>
      <w:r w:rsidRPr="00857FD0">
        <w:rPr>
          <w:rFonts w:cs="Times New Roman"/>
          <w:sz w:val="27"/>
          <w:szCs w:val="27"/>
          <w:lang w:val="vi-VN"/>
        </w:rPr>
        <w:t xml:space="preserve">Triệu chứng gây hại: </w:t>
      </w:r>
      <w:r w:rsidRPr="00857FD0">
        <w:rPr>
          <w:rFonts w:cs="Times New Roman"/>
          <w:sz w:val="27"/>
          <w:szCs w:val="27"/>
        </w:rPr>
        <w:t xml:space="preserve">đây là bệnh rất nguy hiểm và gây thiệt hại lớn đối với riềng. Cây riềng đang xanh tốt bỗng dưng bị héo đột ngột vào giữa trưa, vài bữa sau </w:t>
      </w:r>
      <w:r w:rsidRPr="00857FD0">
        <w:rPr>
          <w:rFonts w:cs="Times New Roman"/>
          <w:sz w:val="27"/>
          <w:szCs w:val="27"/>
        </w:rPr>
        <w:lastRenderedPageBreak/>
        <w:t xml:space="preserve">toàn bộ cây bị vàng, </w:t>
      </w:r>
      <w:r w:rsidR="00973B96" w:rsidRPr="00857FD0">
        <w:rPr>
          <w:rFonts w:cs="Times New Roman"/>
          <w:sz w:val="27"/>
          <w:szCs w:val="27"/>
          <w:shd w:val="clear" w:color="auto" w:fill="FFFFFF"/>
        </w:rPr>
        <w:t xml:space="preserve">củ bị thối mềm hoặc thối </w:t>
      </w:r>
      <w:r w:rsidR="00F24CB4" w:rsidRPr="00857FD0">
        <w:rPr>
          <w:rFonts w:cs="Times New Roman"/>
          <w:sz w:val="27"/>
          <w:szCs w:val="27"/>
          <w:shd w:val="clear" w:color="auto" w:fill="FFFFFF"/>
        </w:rPr>
        <w:t>khô</w:t>
      </w:r>
      <w:r w:rsidR="00F24CB4" w:rsidRPr="00857FD0">
        <w:rPr>
          <w:rFonts w:cs="Times New Roman"/>
          <w:sz w:val="27"/>
          <w:szCs w:val="27"/>
          <w:shd w:val="clear" w:color="auto" w:fill="FFFFFF"/>
          <w:lang w:val="vi-VN"/>
        </w:rPr>
        <w:t>,</w:t>
      </w:r>
      <w:r w:rsidR="00973B96" w:rsidRPr="00857FD0">
        <w:rPr>
          <w:rFonts w:cs="Times New Roman"/>
          <w:sz w:val="27"/>
          <w:szCs w:val="27"/>
          <w:shd w:val="clear" w:color="auto" w:fill="FFFFFF"/>
          <w:lang w:val="vi-VN"/>
        </w:rPr>
        <w:t xml:space="preserve"> </w:t>
      </w:r>
      <w:r w:rsidRPr="00857FD0">
        <w:rPr>
          <w:rFonts w:cs="Times New Roman"/>
          <w:sz w:val="27"/>
          <w:szCs w:val="27"/>
        </w:rPr>
        <w:t xml:space="preserve">khi nhổ lên thấy đỉnh sinh trưởng của riềng có nhựa đục. </w:t>
      </w:r>
    </w:p>
    <w:p w14:paraId="78063A77" w14:textId="77777777" w:rsidR="00D44C1F" w:rsidRPr="00857FD0" w:rsidRDefault="000E025E" w:rsidP="00857FD0">
      <w:pPr>
        <w:pStyle w:val="ListParagraph"/>
        <w:numPr>
          <w:ilvl w:val="0"/>
          <w:numId w:val="3"/>
        </w:numPr>
        <w:shd w:val="clear" w:color="auto" w:fill="FFFFFF"/>
        <w:spacing w:before="120" w:after="0" w:line="240" w:lineRule="auto"/>
        <w:ind w:left="0" w:firstLine="567"/>
        <w:contextualSpacing w:val="0"/>
        <w:jc w:val="both"/>
        <w:rPr>
          <w:rFonts w:cs="Times New Roman"/>
          <w:bCs/>
          <w:i/>
          <w:sz w:val="27"/>
          <w:szCs w:val="27"/>
        </w:rPr>
      </w:pPr>
      <w:r w:rsidRPr="00857FD0">
        <w:rPr>
          <w:rFonts w:cs="Times New Roman"/>
          <w:sz w:val="27"/>
          <w:szCs w:val="27"/>
          <w:lang w:val="vi-VN"/>
        </w:rPr>
        <w:t>Biện pháp phòng trừ</w:t>
      </w:r>
      <w:r w:rsidR="00010F8F" w:rsidRPr="00857FD0">
        <w:rPr>
          <w:rFonts w:cs="Times New Roman"/>
          <w:sz w:val="27"/>
          <w:szCs w:val="27"/>
        </w:rPr>
        <w:t xml:space="preserve">: </w:t>
      </w:r>
    </w:p>
    <w:p w14:paraId="39027FC8" w14:textId="60132636" w:rsidR="00D44C1F" w:rsidRPr="00857FD0" w:rsidRDefault="00D44C1F" w:rsidP="00857FD0">
      <w:pPr>
        <w:shd w:val="clear" w:color="auto" w:fill="FFFFFF"/>
        <w:spacing w:before="120" w:after="0" w:line="240" w:lineRule="auto"/>
        <w:ind w:firstLine="567"/>
        <w:jc w:val="both"/>
        <w:rPr>
          <w:rFonts w:ascii="Times New Roman" w:hAnsi="Times New Roman" w:cs="Times New Roman"/>
          <w:sz w:val="27"/>
          <w:szCs w:val="27"/>
          <w:lang w:val="vi-VN"/>
        </w:rPr>
      </w:pPr>
      <w:r w:rsidRPr="00857FD0">
        <w:rPr>
          <w:rFonts w:ascii="Times New Roman" w:hAnsi="Times New Roman" w:cs="Times New Roman"/>
          <w:sz w:val="27"/>
          <w:szCs w:val="27"/>
        </w:rPr>
        <w:t xml:space="preserve">+ Vệ sinh đồng ruộng. Thu dọn tàn dư cây trồng sau thu </w:t>
      </w:r>
      <w:r w:rsidR="006E53FC" w:rsidRPr="00857FD0">
        <w:rPr>
          <w:rFonts w:ascii="Times New Roman" w:hAnsi="Times New Roman" w:cs="Times New Roman"/>
          <w:sz w:val="27"/>
          <w:szCs w:val="27"/>
        </w:rPr>
        <w:t>hoạch</w:t>
      </w:r>
      <w:r w:rsidR="006E53FC" w:rsidRPr="00857FD0">
        <w:rPr>
          <w:rFonts w:ascii="Times New Roman" w:hAnsi="Times New Roman" w:cs="Times New Roman"/>
          <w:sz w:val="27"/>
          <w:szCs w:val="27"/>
          <w:lang w:val="vi-VN"/>
        </w:rPr>
        <w:t>;</w:t>
      </w:r>
    </w:p>
    <w:p w14:paraId="31CC73BF" w14:textId="181A3488" w:rsidR="00D5507B" w:rsidRPr="00857FD0" w:rsidRDefault="00D44C1F" w:rsidP="00857FD0">
      <w:pPr>
        <w:shd w:val="clear" w:color="auto" w:fill="FFFFFF"/>
        <w:spacing w:before="120" w:after="0" w:line="240" w:lineRule="auto"/>
        <w:ind w:firstLine="567"/>
        <w:jc w:val="both"/>
        <w:rPr>
          <w:rFonts w:ascii="Times New Roman" w:hAnsi="Times New Roman" w:cs="Times New Roman"/>
          <w:sz w:val="27"/>
          <w:szCs w:val="27"/>
          <w:lang w:val="vi-VN"/>
        </w:rPr>
      </w:pPr>
      <w:r w:rsidRPr="00857FD0">
        <w:rPr>
          <w:rFonts w:ascii="Times New Roman" w:hAnsi="Times New Roman" w:cs="Times New Roman"/>
          <w:sz w:val="27"/>
          <w:szCs w:val="27"/>
        </w:rPr>
        <w:t xml:space="preserve">+ </w:t>
      </w:r>
      <w:r w:rsidR="00D5507B" w:rsidRPr="00857FD0">
        <w:rPr>
          <w:rFonts w:ascii="Times New Roman" w:hAnsi="Times New Roman" w:cs="Times New Roman"/>
          <w:sz w:val="27"/>
          <w:szCs w:val="27"/>
        </w:rPr>
        <w:t xml:space="preserve">Ngay từ đầu vụ khi làm đất nên sử dụng chế phẩm sinh học </w:t>
      </w:r>
      <w:r w:rsidR="00D5507B" w:rsidRPr="00857FD0">
        <w:rPr>
          <w:rFonts w:ascii="Times New Roman" w:hAnsi="Times New Roman" w:cs="Times New Roman"/>
          <w:i/>
          <w:sz w:val="27"/>
          <w:szCs w:val="27"/>
        </w:rPr>
        <w:t>Trichoderma</w:t>
      </w:r>
      <w:r w:rsidR="00D5507B" w:rsidRPr="00857FD0">
        <w:rPr>
          <w:rFonts w:ascii="Times New Roman" w:hAnsi="Times New Roman" w:cs="Times New Roman"/>
          <w:sz w:val="27"/>
          <w:szCs w:val="27"/>
        </w:rPr>
        <w:t xml:space="preserve"> trộn với phân hữu cơ hoai </w:t>
      </w:r>
      <w:r w:rsidR="006E53FC" w:rsidRPr="00857FD0">
        <w:rPr>
          <w:rFonts w:ascii="Times New Roman" w:hAnsi="Times New Roman" w:cs="Times New Roman"/>
          <w:sz w:val="27"/>
          <w:szCs w:val="27"/>
        </w:rPr>
        <w:t>mục</w:t>
      </w:r>
      <w:r w:rsidR="006E53FC" w:rsidRPr="00857FD0">
        <w:rPr>
          <w:rFonts w:ascii="Times New Roman" w:hAnsi="Times New Roman" w:cs="Times New Roman"/>
          <w:sz w:val="27"/>
          <w:szCs w:val="27"/>
          <w:lang w:val="vi-VN"/>
        </w:rPr>
        <w:t>;</w:t>
      </w:r>
    </w:p>
    <w:p w14:paraId="0B73FB6E" w14:textId="77777777" w:rsidR="00D5507B" w:rsidRPr="00857FD0" w:rsidRDefault="00D5507B" w:rsidP="00857FD0">
      <w:pPr>
        <w:shd w:val="clear" w:color="auto" w:fill="FFFFFF"/>
        <w:spacing w:before="120" w:after="0" w:line="240" w:lineRule="auto"/>
        <w:ind w:firstLine="567"/>
        <w:jc w:val="both"/>
        <w:rPr>
          <w:rFonts w:ascii="Times New Roman" w:hAnsi="Times New Roman" w:cs="Times New Roman"/>
          <w:sz w:val="27"/>
          <w:szCs w:val="27"/>
          <w:lang w:val="vi-VN"/>
        </w:rPr>
      </w:pPr>
      <w:r w:rsidRPr="00857FD0">
        <w:rPr>
          <w:rFonts w:ascii="Times New Roman" w:hAnsi="Times New Roman" w:cs="Times New Roman"/>
          <w:sz w:val="27"/>
          <w:szCs w:val="27"/>
          <w:lang w:val="vi-VN"/>
        </w:rPr>
        <w:t xml:space="preserve">+ </w:t>
      </w:r>
      <w:r w:rsidR="00D44C1F" w:rsidRPr="00857FD0">
        <w:rPr>
          <w:rFonts w:ascii="Times New Roman" w:hAnsi="Times New Roman" w:cs="Times New Roman"/>
          <w:sz w:val="27"/>
          <w:szCs w:val="27"/>
        </w:rPr>
        <w:t>Không trồng mật độ dày quá, tránh bón nhiều phân đạm.  Chú ý không để đất bị ngập nước;</w:t>
      </w:r>
    </w:p>
    <w:p w14:paraId="53E175E0" w14:textId="7B815165" w:rsidR="00D5507B" w:rsidRPr="00857FD0" w:rsidRDefault="00D5507B" w:rsidP="00857FD0">
      <w:pPr>
        <w:shd w:val="clear" w:color="auto" w:fill="FFFFFF"/>
        <w:spacing w:before="120" w:after="0" w:line="240" w:lineRule="auto"/>
        <w:ind w:firstLine="567"/>
        <w:jc w:val="both"/>
        <w:rPr>
          <w:rFonts w:ascii="Times New Roman" w:hAnsi="Times New Roman" w:cs="Times New Roman"/>
          <w:sz w:val="27"/>
          <w:szCs w:val="27"/>
        </w:rPr>
      </w:pPr>
      <w:r w:rsidRPr="00857FD0">
        <w:rPr>
          <w:rFonts w:ascii="Times New Roman" w:hAnsi="Times New Roman" w:cs="Times New Roman"/>
          <w:sz w:val="27"/>
          <w:szCs w:val="27"/>
        </w:rPr>
        <w:t>+ Khi phát hiện cây có triệu chứng thối củ thì nên tách củ bị thối loại bỏ để hạn chế lây lan;</w:t>
      </w:r>
    </w:p>
    <w:p w14:paraId="371E193E" w14:textId="77185075" w:rsidR="007E4375" w:rsidRPr="00857FD0" w:rsidRDefault="007E4375" w:rsidP="00857FD0">
      <w:pPr>
        <w:shd w:val="clear" w:color="auto" w:fill="FFFFFF"/>
        <w:spacing w:before="120" w:after="0" w:line="240" w:lineRule="auto"/>
        <w:ind w:firstLine="567"/>
        <w:jc w:val="both"/>
        <w:rPr>
          <w:rFonts w:ascii="Times New Roman" w:hAnsi="Times New Roman" w:cs="Times New Roman"/>
          <w:sz w:val="27"/>
          <w:szCs w:val="27"/>
          <w:lang w:val="vi-VN"/>
        </w:rPr>
      </w:pPr>
      <w:r w:rsidRPr="00857FD0">
        <w:rPr>
          <w:rFonts w:ascii="Times New Roman" w:hAnsi="Times New Roman" w:cs="Times New Roman"/>
          <w:sz w:val="27"/>
          <w:szCs w:val="27"/>
          <w:lang w:val="vi-VN"/>
        </w:rPr>
        <w:t xml:space="preserve">+ </w:t>
      </w:r>
      <w:r w:rsidR="006414FD" w:rsidRPr="00857FD0">
        <w:rPr>
          <w:rFonts w:ascii="Times New Roman" w:hAnsi="Times New Roman" w:cs="Times New Roman"/>
          <w:sz w:val="27"/>
          <w:szCs w:val="27"/>
          <w:lang w:val="vi-VN"/>
        </w:rPr>
        <w:t>Hiện nay chưa có thuốc BVTV đăng ký phòng trừ bệnh thối củ trên cây Riềng. Khi q</w:t>
      </w:r>
      <w:r w:rsidR="00010F8F" w:rsidRPr="00857FD0">
        <w:rPr>
          <w:rFonts w:ascii="Times New Roman" w:hAnsi="Times New Roman" w:cs="Times New Roman"/>
          <w:sz w:val="27"/>
          <w:szCs w:val="27"/>
        </w:rPr>
        <w:t>uan sát thấy lá riềng có triệu chứng xoắn lá (đây là triệu chứng của bệnh thối củ), thì tiến hành phun các loại thuốc như</w:t>
      </w:r>
      <w:r w:rsidR="006414FD" w:rsidRPr="00857FD0">
        <w:rPr>
          <w:rFonts w:ascii="Times New Roman" w:hAnsi="Times New Roman" w:cs="Times New Roman"/>
          <w:sz w:val="27"/>
          <w:szCs w:val="27"/>
        </w:rPr>
        <w:t>:</w:t>
      </w:r>
      <w:r w:rsidR="006414FD" w:rsidRPr="00857FD0">
        <w:rPr>
          <w:rFonts w:ascii="Times New Roman" w:hAnsi="Times New Roman" w:cs="Times New Roman"/>
          <w:sz w:val="27"/>
          <w:szCs w:val="27"/>
          <w:lang w:val="vi-VN"/>
        </w:rPr>
        <w:t xml:space="preserve"> </w:t>
      </w:r>
      <w:r w:rsidR="006414FD" w:rsidRPr="00857FD0">
        <w:rPr>
          <w:rFonts w:ascii="Times New Roman" w:eastAsia="Times New Roman" w:hAnsi="Times New Roman" w:cs="Times New Roman"/>
          <w:i/>
          <w:sz w:val="27"/>
          <w:szCs w:val="27"/>
          <w:lang w:val="vi-VN" w:eastAsia="vi-VN"/>
        </w:rPr>
        <w:t>Cytosinpeptidemycin; Fosetyl-aluminium</w:t>
      </w:r>
      <w:r w:rsidR="00144FA3" w:rsidRPr="00857FD0">
        <w:rPr>
          <w:rFonts w:ascii="Times New Roman" w:hAnsi="Times New Roman" w:cs="Times New Roman"/>
          <w:sz w:val="27"/>
          <w:szCs w:val="27"/>
        </w:rPr>
        <w:t>,</w:t>
      </w:r>
      <w:r w:rsidR="00010F8F" w:rsidRPr="00857FD0">
        <w:rPr>
          <w:rFonts w:ascii="Times New Roman" w:hAnsi="Times New Roman" w:cs="Times New Roman"/>
          <w:sz w:val="27"/>
          <w:szCs w:val="27"/>
        </w:rPr>
        <w:t xml:space="preserve">…để </w:t>
      </w:r>
      <w:r w:rsidR="006414FD" w:rsidRPr="00857FD0">
        <w:rPr>
          <w:rFonts w:ascii="Times New Roman" w:hAnsi="Times New Roman" w:cs="Times New Roman"/>
          <w:sz w:val="27"/>
          <w:szCs w:val="27"/>
        </w:rPr>
        <w:t>phòng</w:t>
      </w:r>
      <w:r w:rsidR="006414FD" w:rsidRPr="00857FD0">
        <w:rPr>
          <w:rFonts w:ascii="Times New Roman" w:hAnsi="Times New Roman" w:cs="Times New Roman"/>
          <w:sz w:val="27"/>
          <w:szCs w:val="27"/>
          <w:lang w:val="vi-VN"/>
        </w:rPr>
        <w:t xml:space="preserve"> trừ</w:t>
      </w:r>
      <w:r w:rsidR="00010F8F" w:rsidRPr="00857FD0">
        <w:rPr>
          <w:rFonts w:ascii="Times New Roman" w:hAnsi="Times New Roman" w:cs="Times New Roman"/>
          <w:sz w:val="27"/>
          <w:szCs w:val="27"/>
        </w:rPr>
        <w:t xml:space="preserve"> bệnh. </w:t>
      </w:r>
    </w:p>
    <w:p w14:paraId="72FAAF0C" w14:textId="18BB225D" w:rsidR="00142783" w:rsidRPr="00857FD0" w:rsidRDefault="00D745B3" w:rsidP="00857FD0">
      <w:pPr>
        <w:shd w:val="clear" w:color="auto" w:fill="FFFFFF"/>
        <w:spacing w:before="120" w:after="0" w:line="240" w:lineRule="auto"/>
        <w:ind w:firstLine="567"/>
        <w:jc w:val="both"/>
        <w:rPr>
          <w:rFonts w:ascii="Times New Roman" w:eastAsia="Times New Roman" w:hAnsi="Times New Roman" w:cs="Times New Roman"/>
          <w:b/>
          <w:sz w:val="27"/>
          <w:szCs w:val="27"/>
        </w:rPr>
      </w:pPr>
      <w:r w:rsidRPr="00857FD0">
        <w:rPr>
          <w:rFonts w:ascii="Times New Roman" w:eastAsia="Times New Roman" w:hAnsi="Times New Roman" w:cs="Times New Roman"/>
          <w:b/>
          <w:sz w:val="27"/>
          <w:szCs w:val="27"/>
        </w:rPr>
        <w:t>III</w:t>
      </w:r>
      <w:r w:rsidR="002B4E65" w:rsidRPr="00857FD0">
        <w:rPr>
          <w:rFonts w:ascii="Times New Roman" w:eastAsia="Times New Roman" w:hAnsi="Times New Roman" w:cs="Times New Roman"/>
          <w:b/>
          <w:sz w:val="27"/>
          <w:szCs w:val="27"/>
        </w:rPr>
        <w:t>. Thu hoạch,</w:t>
      </w:r>
      <w:r w:rsidR="008F5DA3" w:rsidRPr="00857FD0">
        <w:rPr>
          <w:rFonts w:ascii="Times New Roman" w:eastAsia="Times New Roman" w:hAnsi="Times New Roman" w:cs="Times New Roman"/>
          <w:b/>
          <w:sz w:val="27"/>
          <w:szCs w:val="27"/>
        </w:rPr>
        <w:t xml:space="preserve"> </w:t>
      </w:r>
      <w:r w:rsidR="00432C8B" w:rsidRPr="00857FD0">
        <w:rPr>
          <w:rFonts w:ascii="Times New Roman" w:eastAsia="Times New Roman" w:hAnsi="Times New Roman" w:cs="Times New Roman"/>
          <w:b/>
          <w:sz w:val="27"/>
          <w:szCs w:val="27"/>
        </w:rPr>
        <w:t xml:space="preserve">sơ chế, </w:t>
      </w:r>
      <w:r w:rsidR="008F5DA3" w:rsidRPr="00857FD0">
        <w:rPr>
          <w:rFonts w:ascii="Times New Roman" w:eastAsia="Times New Roman" w:hAnsi="Times New Roman" w:cs="Times New Roman"/>
          <w:b/>
          <w:sz w:val="27"/>
          <w:szCs w:val="27"/>
        </w:rPr>
        <w:t>bảo quản</w:t>
      </w:r>
    </w:p>
    <w:p w14:paraId="161A4B2F" w14:textId="2159ECCC" w:rsidR="00142783" w:rsidRPr="00857FD0" w:rsidRDefault="00142783" w:rsidP="00857FD0">
      <w:pPr>
        <w:pStyle w:val="NormalWeb"/>
        <w:numPr>
          <w:ilvl w:val="0"/>
          <w:numId w:val="2"/>
        </w:numPr>
        <w:shd w:val="clear" w:color="auto" w:fill="FFFFFF"/>
        <w:spacing w:before="120" w:beforeAutospacing="0" w:after="0" w:afterAutospacing="0"/>
        <w:jc w:val="both"/>
        <w:rPr>
          <w:b/>
          <w:bCs/>
          <w:sz w:val="27"/>
          <w:szCs w:val="27"/>
        </w:rPr>
      </w:pPr>
      <w:r w:rsidRPr="00857FD0">
        <w:rPr>
          <w:b/>
          <w:bCs/>
          <w:sz w:val="27"/>
          <w:szCs w:val="27"/>
        </w:rPr>
        <w:t xml:space="preserve">Thu </w:t>
      </w:r>
      <w:r w:rsidR="008F5DA3" w:rsidRPr="00857FD0">
        <w:rPr>
          <w:b/>
          <w:bCs/>
          <w:sz w:val="27"/>
          <w:szCs w:val="27"/>
        </w:rPr>
        <w:t>hoạch</w:t>
      </w:r>
    </w:p>
    <w:p w14:paraId="197C1117" w14:textId="47A85634" w:rsidR="001C2983" w:rsidRPr="00857FD0" w:rsidRDefault="001C2983" w:rsidP="00857FD0">
      <w:pPr>
        <w:pStyle w:val="NormalWeb"/>
        <w:shd w:val="clear" w:color="auto" w:fill="FFFFFF"/>
        <w:spacing w:before="120" w:beforeAutospacing="0" w:after="0" w:afterAutospacing="0"/>
        <w:ind w:firstLine="567"/>
        <w:jc w:val="both"/>
        <w:rPr>
          <w:sz w:val="27"/>
          <w:szCs w:val="27"/>
        </w:rPr>
      </w:pPr>
      <w:r w:rsidRPr="00857FD0">
        <w:rPr>
          <w:sz w:val="27"/>
          <w:szCs w:val="27"/>
          <w:lang w:val="pt-BR"/>
        </w:rPr>
        <w:t> Khi thấy cây chững lại thân lá chuyển màu vàng, cây rạc dần, nhiều lá gần gốc đã khô là cây đã già có thể thu hoạch đư</w:t>
      </w:r>
      <w:r w:rsidRPr="00857FD0">
        <w:rPr>
          <w:sz w:val="27"/>
          <w:szCs w:val="27"/>
          <w:lang w:val="pt-BR"/>
        </w:rPr>
        <w:softHyphen/>
        <w:t xml:space="preserve">ợc (nếu thu hoạch sớm ảnh hưởng lớn đến năng suất). Sau khi trồng khoảng hơn 1 năm là có thể thu hoạch, vì cây </w:t>
      </w:r>
      <w:r w:rsidRPr="00857FD0">
        <w:rPr>
          <w:sz w:val="27"/>
          <w:szCs w:val="27"/>
          <w:lang w:val="vi-VN"/>
        </w:rPr>
        <w:t>r</w:t>
      </w:r>
      <w:r w:rsidRPr="00857FD0">
        <w:rPr>
          <w:sz w:val="27"/>
          <w:szCs w:val="27"/>
          <w:lang w:val="pt-BR"/>
        </w:rPr>
        <w:t xml:space="preserve">iềng là cây lâu năm nên thời gian trồng càng lâu thì củ </w:t>
      </w:r>
      <w:r w:rsidRPr="00857FD0">
        <w:rPr>
          <w:sz w:val="27"/>
          <w:szCs w:val="27"/>
          <w:lang w:val="vi-VN"/>
        </w:rPr>
        <w:t>r</w:t>
      </w:r>
      <w:r w:rsidRPr="00857FD0">
        <w:rPr>
          <w:sz w:val="27"/>
          <w:szCs w:val="27"/>
          <w:lang w:val="pt-BR"/>
        </w:rPr>
        <w:t>iềng càng lớn và cay.</w:t>
      </w:r>
    </w:p>
    <w:p w14:paraId="3A01EE4B" w14:textId="77777777" w:rsidR="00D11E61" w:rsidRPr="00857FD0" w:rsidRDefault="00D11E61" w:rsidP="00857FD0">
      <w:pPr>
        <w:pStyle w:val="NormalWeb"/>
        <w:shd w:val="clear" w:color="auto" w:fill="FFFFFF"/>
        <w:spacing w:before="120" w:beforeAutospacing="0" w:after="0" w:afterAutospacing="0"/>
        <w:ind w:firstLine="567"/>
        <w:jc w:val="both"/>
        <w:rPr>
          <w:sz w:val="27"/>
          <w:szCs w:val="27"/>
          <w:lang w:val="vi-VN"/>
        </w:rPr>
      </w:pPr>
      <w:r w:rsidRPr="00857FD0">
        <w:rPr>
          <w:b/>
          <w:bCs/>
          <w:sz w:val="27"/>
          <w:szCs w:val="27"/>
        </w:rPr>
        <w:t>2</w:t>
      </w:r>
      <w:r w:rsidRPr="00857FD0">
        <w:rPr>
          <w:b/>
          <w:bCs/>
          <w:sz w:val="27"/>
          <w:szCs w:val="27"/>
          <w:lang w:val="vi-VN"/>
        </w:rPr>
        <w:t xml:space="preserve">. </w:t>
      </w:r>
      <w:r w:rsidR="00293E4A" w:rsidRPr="00857FD0">
        <w:rPr>
          <w:b/>
          <w:bCs/>
          <w:sz w:val="27"/>
          <w:szCs w:val="27"/>
        </w:rPr>
        <w:t xml:space="preserve">Sơ </w:t>
      </w:r>
      <w:r w:rsidR="00B13FD9" w:rsidRPr="00857FD0">
        <w:rPr>
          <w:b/>
          <w:bCs/>
          <w:sz w:val="27"/>
          <w:szCs w:val="27"/>
        </w:rPr>
        <w:t>chế</w:t>
      </w:r>
      <w:r w:rsidR="00B13FD9" w:rsidRPr="00857FD0">
        <w:rPr>
          <w:b/>
          <w:bCs/>
          <w:sz w:val="27"/>
          <w:szCs w:val="27"/>
          <w:lang w:val="vi-VN"/>
        </w:rPr>
        <w:t>:</w:t>
      </w:r>
      <w:r w:rsidR="00B13FD9" w:rsidRPr="00857FD0">
        <w:rPr>
          <w:sz w:val="27"/>
          <w:szCs w:val="27"/>
          <w:lang w:val="vi-VN"/>
        </w:rPr>
        <w:t xml:space="preserve"> </w:t>
      </w:r>
      <w:r w:rsidRPr="00857FD0">
        <w:rPr>
          <w:sz w:val="27"/>
          <w:szCs w:val="27"/>
        </w:rPr>
        <w:t>Cắt sạch rễ, rửa sạch bán tươi hoặc thái phơi khô theo yêu cầu của nơi tiêu thụ</w:t>
      </w:r>
      <w:r w:rsidRPr="00857FD0">
        <w:rPr>
          <w:sz w:val="27"/>
          <w:szCs w:val="27"/>
          <w:lang w:val="vi-VN"/>
        </w:rPr>
        <w:t xml:space="preserve">. </w:t>
      </w:r>
    </w:p>
    <w:p w14:paraId="503ACC26" w14:textId="3ABABCC8" w:rsidR="00142783" w:rsidRPr="00857FD0" w:rsidRDefault="00293E4A" w:rsidP="00857FD0">
      <w:pPr>
        <w:pStyle w:val="NormalWeb"/>
        <w:shd w:val="clear" w:color="auto" w:fill="FFFFFF"/>
        <w:spacing w:before="120" w:beforeAutospacing="0" w:after="0" w:afterAutospacing="0"/>
        <w:ind w:firstLine="567"/>
        <w:jc w:val="both"/>
        <w:rPr>
          <w:sz w:val="27"/>
          <w:szCs w:val="27"/>
        </w:rPr>
      </w:pPr>
      <w:r w:rsidRPr="00857FD0">
        <w:rPr>
          <w:b/>
          <w:bCs/>
          <w:sz w:val="27"/>
          <w:szCs w:val="27"/>
        </w:rPr>
        <w:t>3</w:t>
      </w:r>
      <w:r w:rsidR="00142783" w:rsidRPr="00857FD0">
        <w:rPr>
          <w:b/>
          <w:bCs/>
          <w:sz w:val="27"/>
          <w:szCs w:val="27"/>
        </w:rPr>
        <w:t xml:space="preserve">. Bảo </w:t>
      </w:r>
      <w:r w:rsidR="00B13FD9" w:rsidRPr="00857FD0">
        <w:rPr>
          <w:b/>
          <w:bCs/>
          <w:sz w:val="27"/>
          <w:szCs w:val="27"/>
        </w:rPr>
        <w:t>quản</w:t>
      </w:r>
      <w:r w:rsidR="00B13FD9" w:rsidRPr="00857FD0">
        <w:rPr>
          <w:b/>
          <w:bCs/>
          <w:sz w:val="27"/>
          <w:szCs w:val="27"/>
          <w:lang w:val="vi-VN"/>
        </w:rPr>
        <w:t>:</w:t>
      </w:r>
      <w:r w:rsidR="00B13FD9" w:rsidRPr="00857FD0">
        <w:rPr>
          <w:sz w:val="27"/>
          <w:szCs w:val="27"/>
          <w:lang w:val="vi-VN"/>
        </w:rPr>
        <w:t xml:space="preserve"> </w:t>
      </w:r>
      <w:r w:rsidR="00574876" w:rsidRPr="00857FD0">
        <w:rPr>
          <w:sz w:val="27"/>
          <w:szCs w:val="27"/>
          <w:lang w:val="vi-VN"/>
        </w:rPr>
        <w:t>Nếu bảo quản tươi cần để củ</w:t>
      </w:r>
      <w:r w:rsidR="00B13FD9" w:rsidRPr="00857FD0">
        <w:rPr>
          <w:sz w:val="27"/>
          <w:szCs w:val="27"/>
          <w:shd w:val="clear" w:color="auto" w:fill="FFFFFF"/>
        </w:rPr>
        <w:t xml:space="preserve"> nơi </w:t>
      </w:r>
      <w:r w:rsidR="00574876" w:rsidRPr="00857FD0">
        <w:rPr>
          <w:sz w:val="27"/>
          <w:szCs w:val="27"/>
          <w:shd w:val="clear" w:color="auto" w:fill="FFFFFF"/>
        </w:rPr>
        <w:t>khô</w:t>
      </w:r>
      <w:r w:rsidR="00574876" w:rsidRPr="00857FD0">
        <w:rPr>
          <w:sz w:val="27"/>
          <w:szCs w:val="27"/>
          <w:shd w:val="clear" w:color="auto" w:fill="FFFFFF"/>
          <w:lang w:val="vi-VN"/>
        </w:rPr>
        <w:t xml:space="preserve"> ráo, </w:t>
      </w:r>
      <w:r w:rsidR="00B13FD9" w:rsidRPr="00857FD0">
        <w:rPr>
          <w:sz w:val="27"/>
          <w:szCs w:val="27"/>
          <w:shd w:val="clear" w:color="auto" w:fill="FFFFFF"/>
        </w:rPr>
        <w:t xml:space="preserve">thoáng </w:t>
      </w:r>
      <w:r w:rsidR="00574876" w:rsidRPr="00857FD0">
        <w:rPr>
          <w:sz w:val="27"/>
          <w:szCs w:val="27"/>
          <w:shd w:val="clear" w:color="auto" w:fill="FFFFFF"/>
        </w:rPr>
        <w:t>mát</w:t>
      </w:r>
      <w:r w:rsidR="00574876" w:rsidRPr="00857FD0">
        <w:rPr>
          <w:sz w:val="27"/>
          <w:szCs w:val="27"/>
          <w:shd w:val="clear" w:color="auto" w:fill="FFFFFF"/>
          <w:lang w:val="vi-VN"/>
        </w:rPr>
        <w:t>, tránh ánh nắng trực tiếp và ẩm ướt để không bị thối, mốc</w:t>
      </w:r>
      <w:r w:rsidR="00B13FD9" w:rsidRPr="00857FD0">
        <w:rPr>
          <w:sz w:val="27"/>
          <w:szCs w:val="27"/>
          <w:shd w:val="clear" w:color="auto" w:fill="FFFFFF"/>
        </w:rPr>
        <w:t xml:space="preserve"> hoặc bọc trong túi lưới.</w:t>
      </w:r>
      <w:r w:rsidR="00F31FB9" w:rsidRPr="00857FD0">
        <w:rPr>
          <w:sz w:val="27"/>
          <w:szCs w:val="27"/>
          <w:shd w:val="clear" w:color="auto" w:fill="FFFFFF"/>
          <w:lang w:val="vi-VN"/>
        </w:rPr>
        <w:t xml:space="preserve"> Nếu bảo quản khô nên phơi nắng nhẹ hoặc sấy ở nhiệt độ thấp rồi đóng gói </w:t>
      </w:r>
      <w:r w:rsidR="001B2751" w:rsidRPr="00857FD0">
        <w:rPr>
          <w:sz w:val="27"/>
          <w:szCs w:val="27"/>
          <w:shd w:val="clear" w:color="auto" w:fill="FFFFFF"/>
          <w:lang w:val="vi-VN"/>
        </w:rPr>
        <w:t>kín.</w:t>
      </w:r>
    </w:p>
    <w:p w14:paraId="4FCDEE22" w14:textId="77777777" w:rsidR="000D08F4" w:rsidRPr="00857FD0" w:rsidRDefault="000D08F4" w:rsidP="00857FD0">
      <w:pPr>
        <w:shd w:val="clear" w:color="auto" w:fill="FFFFFF"/>
        <w:spacing w:beforeLines="60" w:before="144" w:after="0" w:line="240" w:lineRule="auto"/>
        <w:ind w:firstLine="567"/>
        <w:jc w:val="both"/>
        <w:rPr>
          <w:rFonts w:ascii="Times New Roman" w:hAnsi="Times New Roman" w:cs="Times New Roman"/>
          <w:sz w:val="27"/>
          <w:szCs w:val="27"/>
        </w:rPr>
      </w:pPr>
    </w:p>
    <w:sectPr w:rsidR="000D08F4" w:rsidRPr="00857FD0" w:rsidSect="00470116">
      <w:headerReference w:type="default" r:id="rId8"/>
      <w:pgSz w:w="11909" w:h="16834" w:code="9"/>
      <w:pgMar w:top="1134" w:right="964" w:bottom="1134" w:left="1701" w:header="578" w:footer="289"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C7B81A" w14:textId="77777777" w:rsidR="00C946D2" w:rsidRDefault="00C946D2" w:rsidP="008F5DA3">
      <w:pPr>
        <w:spacing w:after="0" w:line="240" w:lineRule="auto"/>
      </w:pPr>
      <w:r>
        <w:separator/>
      </w:r>
    </w:p>
  </w:endnote>
  <w:endnote w:type="continuationSeparator" w:id="0">
    <w:p w14:paraId="4BB2ABBB" w14:textId="77777777" w:rsidR="00C946D2" w:rsidRDefault="00C946D2" w:rsidP="008F5D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VNI-Times">
    <w:panose1 w:val="00000000000000000000"/>
    <w:charset w:val="00"/>
    <w:family w:val="auto"/>
    <w:pitch w:val="variable"/>
    <w:sig w:usb0="00000007" w:usb1="00000000" w:usb2="00000000" w:usb3="00000000" w:csb0="00000013" w:csb1="00000000"/>
  </w:font>
  <w:font w:name="MS Mincho">
    <w:altName w:val="ＭＳ 明朝"/>
    <w:panose1 w:val="02020609040205080304"/>
    <w:charset w:val="80"/>
    <w:family w:val="roman"/>
    <w:notTrueType/>
    <w:pitch w:val="fixed"/>
    <w:sig w:usb0="00000000"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Aptos">
    <w:altName w:val="Arial"/>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47D676" w14:textId="77777777" w:rsidR="00C946D2" w:rsidRDefault="00C946D2" w:rsidP="008F5DA3">
      <w:pPr>
        <w:spacing w:after="0" w:line="240" w:lineRule="auto"/>
      </w:pPr>
      <w:r>
        <w:separator/>
      </w:r>
    </w:p>
  </w:footnote>
  <w:footnote w:type="continuationSeparator" w:id="0">
    <w:p w14:paraId="3973265B" w14:textId="77777777" w:rsidR="00C946D2" w:rsidRDefault="00C946D2" w:rsidP="008F5D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0838859"/>
      <w:docPartObj>
        <w:docPartGallery w:val="Page Numbers (Top of Page)"/>
        <w:docPartUnique/>
      </w:docPartObj>
    </w:sdtPr>
    <w:sdtEndPr>
      <w:rPr>
        <w:rFonts w:ascii="Times New Roman" w:hAnsi="Times New Roman" w:cs="Times New Roman"/>
        <w:noProof/>
        <w:sz w:val="26"/>
        <w:szCs w:val="26"/>
      </w:rPr>
    </w:sdtEndPr>
    <w:sdtContent>
      <w:p w14:paraId="1F2A4231" w14:textId="3A33D4AF" w:rsidR="00953E4D" w:rsidRPr="009D1114" w:rsidRDefault="00953E4D">
        <w:pPr>
          <w:pStyle w:val="Header"/>
          <w:jc w:val="center"/>
          <w:rPr>
            <w:rFonts w:ascii="Times New Roman" w:hAnsi="Times New Roman" w:cs="Times New Roman"/>
            <w:sz w:val="26"/>
            <w:szCs w:val="26"/>
          </w:rPr>
        </w:pPr>
        <w:r w:rsidRPr="009D1114">
          <w:rPr>
            <w:rFonts w:ascii="Times New Roman" w:hAnsi="Times New Roman" w:cs="Times New Roman"/>
            <w:sz w:val="26"/>
            <w:szCs w:val="26"/>
          </w:rPr>
          <w:fldChar w:fldCharType="begin"/>
        </w:r>
        <w:r w:rsidRPr="009D1114">
          <w:rPr>
            <w:rFonts w:ascii="Times New Roman" w:hAnsi="Times New Roman" w:cs="Times New Roman"/>
            <w:sz w:val="26"/>
            <w:szCs w:val="26"/>
          </w:rPr>
          <w:instrText xml:space="preserve"> PAGE   \* MERGEFORMAT </w:instrText>
        </w:r>
        <w:r w:rsidRPr="009D1114">
          <w:rPr>
            <w:rFonts w:ascii="Times New Roman" w:hAnsi="Times New Roman" w:cs="Times New Roman"/>
            <w:sz w:val="26"/>
            <w:szCs w:val="26"/>
          </w:rPr>
          <w:fldChar w:fldCharType="separate"/>
        </w:r>
        <w:r w:rsidR="00857FD0">
          <w:rPr>
            <w:rFonts w:ascii="Times New Roman" w:hAnsi="Times New Roman" w:cs="Times New Roman"/>
            <w:noProof/>
            <w:sz w:val="26"/>
            <w:szCs w:val="26"/>
          </w:rPr>
          <w:t>5</w:t>
        </w:r>
        <w:r w:rsidRPr="009D1114">
          <w:rPr>
            <w:rFonts w:ascii="Times New Roman" w:hAnsi="Times New Roman" w:cs="Times New Roman"/>
            <w:noProof/>
            <w:sz w:val="26"/>
            <w:szCs w:val="26"/>
          </w:rPr>
          <w:fldChar w:fldCharType="end"/>
        </w:r>
      </w:p>
    </w:sdtContent>
  </w:sdt>
  <w:p w14:paraId="333A0E92" w14:textId="77777777" w:rsidR="00953E4D" w:rsidRPr="009D1114" w:rsidRDefault="00953E4D">
    <w:pPr>
      <w:pStyle w:val="Header"/>
      <w:rPr>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8254E9"/>
    <w:multiLevelType w:val="hybridMultilevel"/>
    <w:tmpl w:val="C94C01CA"/>
    <w:lvl w:ilvl="0" w:tplc="6212C7B4">
      <w:start w:val="2"/>
      <w:numFmt w:val="bullet"/>
      <w:lvlText w:val="-"/>
      <w:lvlJc w:val="left"/>
      <w:pPr>
        <w:ind w:left="927" w:hanging="360"/>
      </w:pPr>
      <w:rPr>
        <w:rFonts w:ascii="Times New Roman" w:eastAsiaTheme="minorHAnsi" w:hAnsi="Times New Roman" w:cs="Times New Roman" w:hint="default"/>
        <w:i w:val="0"/>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15:restartNumberingAfterBreak="0">
    <w:nsid w:val="4CE705D3"/>
    <w:multiLevelType w:val="multilevel"/>
    <w:tmpl w:val="21EA655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511E2A83"/>
    <w:multiLevelType w:val="multilevel"/>
    <w:tmpl w:val="480A0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2007F6D"/>
    <w:multiLevelType w:val="hybridMultilevel"/>
    <w:tmpl w:val="ADBCBAAE"/>
    <w:lvl w:ilvl="0" w:tplc="6D5A7C6C">
      <w:start w:val="2"/>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15:restartNumberingAfterBreak="0">
    <w:nsid w:val="537E6213"/>
    <w:multiLevelType w:val="hybridMultilevel"/>
    <w:tmpl w:val="782221D0"/>
    <w:lvl w:ilvl="0" w:tplc="22B2781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783"/>
    <w:rsid w:val="00000299"/>
    <w:rsid w:val="00000A61"/>
    <w:rsid w:val="00002323"/>
    <w:rsid w:val="000066B9"/>
    <w:rsid w:val="00006B93"/>
    <w:rsid w:val="00007D7E"/>
    <w:rsid w:val="000104FD"/>
    <w:rsid w:val="00010E06"/>
    <w:rsid w:val="00010F8F"/>
    <w:rsid w:val="000113A3"/>
    <w:rsid w:val="00012721"/>
    <w:rsid w:val="00012D48"/>
    <w:rsid w:val="0001343F"/>
    <w:rsid w:val="00013D96"/>
    <w:rsid w:val="000155DA"/>
    <w:rsid w:val="000156A8"/>
    <w:rsid w:val="0001587B"/>
    <w:rsid w:val="00026A71"/>
    <w:rsid w:val="00027355"/>
    <w:rsid w:val="00027451"/>
    <w:rsid w:val="00030016"/>
    <w:rsid w:val="0003392B"/>
    <w:rsid w:val="00033E8D"/>
    <w:rsid w:val="00035184"/>
    <w:rsid w:val="000356C7"/>
    <w:rsid w:val="00035E25"/>
    <w:rsid w:val="00035E97"/>
    <w:rsid w:val="00036662"/>
    <w:rsid w:val="00037DB9"/>
    <w:rsid w:val="00041EEE"/>
    <w:rsid w:val="000422ED"/>
    <w:rsid w:val="00043690"/>
    <w:rsid w:val="00046C4A"/>
    <w:rsid w:val="000470AD"/>
    <w:rsid w:val="00047A3C"/>
    <w:rsid w:val="00050874"/>
    <w:rsid w:val="00054427"/>
    <w:rsid w:val="000551D6"/>
    <w:rsid w:val="0005745A"/>
    <w:rsid w:val="00057EE3"/>
    <w:rsid w:val="0006020B"/>
    <w:rsid w:val="00060F53"/>
    <w:rsid w:val="00066C5E"/>
    <w:rsid w:val="0006705D"/>
    <w:rsid w:val="00067314"/>
    <w:rsid w:val="000676B2"/>
    <w:rsid w:val="000730FC"/>
    <w:rsid w:val="00075EB2"/>
    <w:rsid w:val="00077C42"/>
    <w:rsid w:val="00077FA4"/>
    <w:rsid w:val="00080302"/>
    <w:rsid w:val="00081F0D"/>
    <w:rsid w:val="00082EDA"/>
    <w:rsid w:val="000836A4"/>
    <w:rsid w:val="00084E5D"/>
    <w:rsid w:val="00085287"/>
    <w:rsid w:val="00086144"/>
    <w:rsid w:val="0008677B"/>
    <w:rsid w:val="00087E27"/>
    <w:rsid w:val="00092A81"/>
    <w:rsid w:val="0009380B"/>
    <w:rsid w:val="00093F6D"/>
    <w:rsid w:val="0009417A"/>
    <w:rsid w:val="000A0BFB"/>
    <w:rsid w:val="000A0C2C"/>
    <w:rsid w:val="000A10D2"/>
    <w:rsid w:val="000A2399"/>
    <w:rsid w:val="000A5A7A"/>
    <w:rsid w:val="000A7226"/>
    <w:rsid w:val="000B1D1E"/>
    <w:rsid w:val="000B21A2"/>
    <w:rsid w:val="000B2D5C"/>
    <w:rsid w:val="000B3355"/>
    <w:rsid w:val="000B40B6"/>
    <w:rsid w:val="000B6617"/>
    <w:rsid w:val="000B70D4"/>
    <w:rsid w:val="000B7485"/>
    <w:rsid w:val="000C319E"/>
    <w:rsid w:val="000C6BA2"/>
    <w:rsid w:val="000D08F4"/>
    <w:rsid w:val="000D0AC5"/>
    <w:rsid w:val="000D0AF7"/>
    <w:rsid w:val="000D1417"/>
    <w:rsid w:val="000D5A62"/>
    <w:rsid w:val="000D6CDD"/>
    <w:rsid w:val="000D765A"/>
    <w:rsid w:val="000E025E"/>
    <w:rsid w:val="000E10F3"/>
    <w:rsid w:val="000E164B"/>
    <w:rsid w:val="000E21D6"/>
    <w:rsid w:val="000E338B"/>
    <w:rsid w:val="000E4E81"/>
    <w:rsid w:val="000E65EC"/>
    <w:rsid w:val="000E665F"/>
    <w:rsid w:val="000E740F"/>
    <w:rsid w:val="000F11F6"/>
    <w:rsid w:val="000F314E"/>
    <w:rsid w:val="000F32BC"/>
    <w:rsid w:val="000F3D99"/>
    <w:rsid w:val="000F42D4"/>
    <w:rsid w:val="000F4B7D"/>
    <w:rsid w:val="000F52EC"/>
    <w:rsid w:val="0010264F"/>
    <w:rsid w:val="001029F9"/>
    <w:rsid w:val="00102FED"/>
    <w:rsid w:val="00103236"/>
    <w:rsid w:val="00103F3A"/>
    <w:rsid w:val="001043B1"/>
    <w:rsid w:val="00105614"/>
    <w:rsid w:val="00106102"/>
    <w:rsid w:val="0010665B"/>
    <w:rsid w:val="001070BF"/>
    <w:rsid w:val="001073A6"/>
    <w:rsid w:val="00107D62"/>
    <w:rsid w:val="001101C0"/>
    <w:rsid w:val="00110E0C"/>
    <w:rsid w:val="00111339"/>
    <w:rsid w:val="0011141D"/>
    <w:rsid w:val="001117F8"/>
    <w:rsid w:val="00112CAD"/>
    <w:rsid w:val="001147C1"/>
    <w:rsid w:val="00115C45"/>
    <w:rsid w:val="00117044"/>
    <w:rsid w:val="00117164"/>
    <w:rsid w:val="001210DD"/>
    <w:rsid w:val="0012287C"/>
    <w:rsid w:val="0012389E"/>
    <w:rsid w:val="00123FDF"/>
    <w:rsid w:val="00124127"/>
    <w:rsid w:val="00124BD1"/>
    <w:rsid w:val="00125962"/>
    <w:rsid w:val="001262CE"/>
    <w:rsid w:val="00130872"/>
    <w:rsid w:val="00130DF9"/>
    <w:rsid w:val="0013454F"/>
    <w:rsid w:val="00134993"/>
    <w:rsid w:val="0013696F"/>
    <w:rsid w:val="00142783"/>
    <w:rsid w:val="00144E8A"/>
    <w:rsid w:val="00144FA3"/>
    <w:rsid w:val="00146CBE"/>
    <w:rsid w:val="001471FA"/>
    <w:rsid w:val="001540D5"/>
    <w:rsid w:val="00155042"/>
    <w:rsid w:val="00155B3E"/>
    <w:rsid w:val="00157DA6"/>
    <w:rsid w:val="00160E6E"/>
    <w:rsid w:val="00161F14"/>
    <w:rsid w:val="00162D72"/>
    <w:rsid w:val="001640E2"/>
    <w:rsid w:val="00164533"/>
    <w:rsid w:val="0016472F"/>
    <w:rsid w:val="001670CB"/>
    <w:rsid w:val="00167103"/>
    <w:rsid w:val="00167E90"/>
    <w:rsid w:val="00172CBA"/>
    <w:rsid w:val="001742D1"/>
    <w:rsid w:val="0017462F"/>
    <w:rsid w:val="0017475F"/>
    <w:rsid w:val="00175D04"/>
    <w:rsid w:val="00176DE1"/>
    <w:rsid w:val="001770D9"/>
    <w:rsid w:val="00180B62"/>
    <w:rsid w:val="00181ED9"/>
    <w:rsid w:val="0018307C"/>
    <w:rsid w:val="00184C68"/>
    <w:rsid w:val="001875FF"/>
    <w:rsid w:val="001902E2"/>
    <w:rsid w:val="001904D7"/>
    <w:rsid w:val="001912C2"/>
    <w:rsid w:val="00191F0E"/>
    <w:rsid w:val="00192AE6"/>
    <w:rsid w:val="00192E46"/>
    <w:rsid w:val="0019423A"/>
    <w:rsid w:val="00194A93"/>
    <w:rsid w:val="00195653"/>
    <w:rsid w:val="001957B8"/>
    <w:rsid w:val="001A5249"/>
    <w:rsid w:val="001A5846"/>
    <w:rsid w:val="001A7CB8"/>
    <w:rsid w:val="001B001C"/>
    <w:rsid w:val="001B0D27"/>
    <w:rsid w:val="001B155C"/>
    <w:rsid w:val="001B2751"/>
    <w:rsid w:val="001B3D9A"/>
    <w:rsid w:val="001B52BF"/>
    <w:rsid w:val="001C0447"/>
    <w:rsid w:val="001C0D66"/>
    <w:rsid w:val="001C2983"/>
    <w:rsid w:val="001C397D"/>
    <w:rsid w:val="001C4B55"/>
    <w:rsid w:val="001D0674"/>
    <w:rsid w:val="001D0BFC"/>
    <w:rsid w:val="001D0CFF"/>
    <w:rsid w:val="001D247D"/>
    <w:rsid w:val="001E0759"/>
    <w:rsid w:val="001E0CA3"/>
    <w:rsid w:val="001E0FAE"/>
    <w:rsid w:val="001E0FD2"/>
    <w:rsid w:val="001E26D9"/>
    <w:rsid w:val="001E3AAE"/>
    <w:rsid w:val="001E490E"/>
    <w:rsid w:val="001E6D4E"/>
    <w:rsid w:val="001F0BCF"/>
    <w:rsid w:val="001F15C3"/>
    <w:rsid w:val="001F1E20"/>
    <w:rsid w:val="001F2981"/>
    <w:rsid w:val="001F3301"/>
    <w:rsid w:val="001F400A"/>
    <w:rsid w:val="001F42EF"/>
    <w:rsid w:val="001F5D6C"/>
    <w:rsid w:val="001F6081"/>
    <w:rsid w:val="001F6F66"/>
    <w:rsid w:val="001F71C2"/>
    <w:rsid w:val="00200913"/>
    <w:rsid w:val="00202F08"/>
    <w:rsid w:val="00203157"/>
    <w:rsid w:val="002043E7"/>
    <w:rsid w:val="00206385"/>
    <w:rsid w:val="0020671D"/>
    <w:rsid w:val="00210FD9"/>
    <w:rsid w:val="002115C8"/>
    <w:rsid w:val="00212E60"/>
    <w:rsid w:val="002136F0"/>
    <w:rsid w:val="00214F1A"/>
    <w:rsid w:val="00215D22"/>
    <w:rsid w:val="0021640A"/>
    <w:rsid w:val="00221B25"/>
    <w:rsid w:val="00222B5C"/>
    <w:rsid w:val="00224612"/>
    <w:rsid w:val="002258B2"/>
    <w:rsid w:val="00230557"/>
    <w:rsid w:val="00231484"/>
    <w:rsid w:val="00231933"/>
    <w:rsid w:val="00231DEE"/>
    <w:rsid w:val="002320EA"/>
    <w:rsid w:val="0023213D"/>
    <w:rsid w:val="00232FCA"/>
    <w:rsid w:val="00233E26"/>
    <w:rsid w:val="00233F66"/>
    <w:rsid w:val="00234432"/>
    <w:rsid w:val="00240A43"/>
    <w:rsid w:val="00240D92"/>
    <w:rsid w:val="002421E5"/>
    <w:rsid w:val="00242984"/>
    <w:rsid w:val="00243406"/>
    <w:rsid w:val="00244716"/>
    <w:rsid w:val="0025085C"/>
    <w:rsid w:val="00251FA6"/>
    <w:rsid w:val="0025292E"/>
    <w:rsid w:val="00252B5A"/>
    <w:rsid w:val="00252E6C"/>
    <w:rsid w:val="00254D62"/>
    <w:rsid w:val="00255625"/>
    <w:rsid w:val="00256C63"/>
    <w:rsid w:val="002578E4"/>
    <w:rsid w:val="00261142"/>
    <w:rsid w:val="00262284"/>
    <w:rsid w:val="00263093"/>
    <w:rsid w:val="0026424A"/>
    <w:rsid w:val="002648B1"/>
    <w:rsid w:val="00264BF0"/>
    <w:rsid w:val="00264D24"/>
    <w:rsid w:val="00264E94"/>
    <w:rsid w:val="00264F61"/>
    <w:rsid w:val="00266B7D"/>
    <w:rsid w:val="00272361"/>
    <w:rsid w:val="00272607"/>
    <w:rsid w:val="00272CD1"/>
    <w:rsid w:val="00273191"/>
    <w:rsid w:val="00273702"/>
    <w:rsid w:val="00276FDA"/>
    <w:rsid w:val="00281954"/>
    <w:rsid w:val="00281C86"/>
    <w:rsid w:val="0028217D"/>
    <w:rsid w:val="00282541"/>
    <w:rsid w:val="00284AE4"/>
    <w:rsid w:val="00284D5F"/>
    <w:rsid w:val="002851DF"/>
    <w:rsid w:val="0028690E"/>
    <w:rsid w:val="00291EA8"/>
    <w:rsid w:val="002925DB"/>
    <w:rsid w:val="00293E4A"/>
    <w:rsid w:val="00294745"/>
    <w:rsid w:val="00295852"/>
    <w:rsid w:val="00295A67"/>
    <w:rsid w:val="0029686F"/>
    <w:rsid w:val="00297EB6"/>
    <w:rsid w:val="00297F18"/>
    <w:rsid w:val="002A01B6"/>
    <w:rsid w:val="002A1AB9"/>
    <w:rsid w:val="002A4AF0"/>
    <w:rsid w:val="002A4E4C"/>
    <w:rsid w:val="002B2454"/>
    <w:rsid w:val="002B268C"/>
    <w:rsid w:val="002B3270"/>
    <w:rsid w:val="002B3A9D"/>
    <w:rsid w:val="002B3B7B"/>
    <w:rsid w:val="002B45D1"/>
    <w:rsid w:val="002B4E65"/>
    <w:rsid w:val="002C1E05"/>
    <w:rsid w:val="002C320D"/>
    <w:rsid w:val="002C3BBF"/>
    <w:rsid w:val="002C56F8"/>
    <w:rsid w:val="002C6E62"/>
    <w:rsid w:val="002D195E"/>
    <w:rsid w:val="002D2424"/>
    <w:rsid w:val="002D2B23"/>
    <w:rsid w:val="002D45A4"/>
    <w:rsid w:val="002D5001"/>
    <w:rsid w:val="002D5188"/>
    <w:rsid w:val="002D5820"/>
    <w:rsid w:val="002D706D"/>
    <w:rsid w:val="002D74C3"/>
    <w:rsid w:val="002E32CC"/>
    <w:rsid w:val="002E3ED8"/>
    <w:rsid w:val="002E73C8"/>
    <w:rsid w:val="002E7CEC"/>
    <w:rsid w:val="002F02DC"/>
    <w:rsid w:val="002F4904"/>
    <w:rsid w:val="002F52AD"/>
    <w:rsid w:val="002F69E3"/>
    <w:rsid w:val="002F7B10"/>
    <w:rsid w:val="00300CE1"/>
    <w:rsid w:val="00301DE4"/>
    <w:rsid w:val="00302EDD"/>
    <w:rsid w:val="0030321A"/>
    <w:rsid w:val="00303C65"/>
    <w:rsid w:val="003049E1"/>
    <w:rsid w:val="00305F1C"/>
    <w:rsid w:val="00310209"/>
    <w:rsid w:val="00310631"/>
    <w:rsid w:val="00310A3F"/>
    <w:rsid w:val="00310E9D"/>
    <w:rsid w:val="00313395"/>
    <w:rsid w:val="00313FAB"/>
    <w:rsid w:val="00314007"/>
    <w:rsid w:val="00314429"/>
    <w:rsid w:val="00315B60"/>
    <w:rsid w:val="00315FAE"/>
    <w:rsid w:val="00316A1C"/>
    <w:rsid w:val="00320965"/>
    <w:rsid w:val="0032194E"/>
    <w:rsid w:val="00322339"/>
    <w:rsid w:val="003227E9"/>
    <w:rsid w:val="0032327C"/>
    <w:rsid w:val="003255E9"/>
    <w:rsid w:val="00325CD6"/>
    <w:rsid w:val="003269F7"/>
    <w:rsid w:val="0032730C"/>
    <w:rsid w:val="00332A56"/>
    <w:rsid w:val="003341BD"/>
    <w:rsid w:val="00334569"/>
    <w:rsid w:val="00337BED"/>
    <w:rsid w:val="0034424B"/>
    <w:rsid w:val="00344F65"/>
    <w:rsid w:val="00345E79"/>
    <w:rsid w:val="00346149"/>
    <w:rsid w:val="00346F6A"/>
    <w:rsid w:val="00347E4F"/>
    <w:rsid w:val="00350A08"/>
    <w:rsid w:val="00350D6B"/>
    <w:rsid w:val="003512F6"/>
    <w:rsid w:val="0035215A"/>
    <w:rsid w:val="003559FF"/>
    <w:rsid w:val="00356CFE"/>
    <w:rsid w:val="003603E9"/>
    <w:rsid w:val="00365924"/>
    <w:rsid w:val="00365CFA"/>
    <w:rsid w:val="00366286"/>
    <w:rsid w:val="00367686"/>
    <w:rsid w:val="00371538"/>
    <w:rsid w:val="00372DD1"/>
    <w:rsid w:val="0037302C"/>
    <w:rsid w:val="003737F3"/>
    <w:rsid w:val="00376ACF"/>
    <w:rsid w:val="00377557"/>
    <w:rsid w:val="00380337"/>
    <w:rsid w:val="00381DD6"/>
    <w:rsid w:val="00383CB5"/>
    <w:rsid w:val="003851C7"/>
    <w:rsid w:val="00385571"/>
    <w:rsid w:val="00387898"/>
    <w:rsid w:val="003878D8"/>
    <w:rsid w:val="0039638E"/>
    <w:rsid w:val="00397F25"/>
    <w:rsid w:val="003A0294"/>
    <w:rsid w:val="003A10ED"/>
    <w:rsid w:val="003A1661"/>
    <w:rsid w:val="003A2933"/>
    <w:rsid w:val="003A4EEA"/>
    <w:rsid w:val="003B0B25"/>
    <w:rsid w:val="003B388B"/>
    <w:rsid w:val="003B48C4"/>
    <w:rsid w:val="003B496E"/>
    <w:rsid w:val="003B4B67"/>
    <w:rsid w:val="003B5465"/>
    <w:rsid w:val="003B61A9"/>
    <w:rsid w:val="003B6CCD"/>
    <w:rsid w:val="003B77CE"/>
    <w:rsid w:val="003B7ED5"/>
    <w:rsid w:val="003C1350"/>
    <w:rsid w:val="003C13FA"/>
    <w:rsid w:val="003C244F"/>
    <w:rsid w:val="003C2650"/>
    <w:rsid w:val="003C3A79"/>
    <w:rsid w:val="003C5784"/>
    <w:rsid w:val="003C722C"/>
    <w:rsid w:val="003D0B7C"/>
    <w:rsid w:val="003D0FC1"/>
    <w:rsid w:val="003D4288"/>
    <w:rsid w:val="003E01DB"/>
    <w:rsid w:val="003E19AD"/>
    <w:rsid w:val="003E1A0F"/>
    <w:rsid w:val="003E1F3B"/>
    <w:rsid w:val="003E2AF6"/>
    <w:rsid w:val="003E3BDA"/>
    <w:rsid w:val="003E4428"/>
    <w:rsid w:val="003E4AC6"/>
    <w:rsid w:val="003E6117"/>
    <w:rsid w:val="003F1D84"/>
    <w:rsid w:val="003F2FA7"/>
    <w:rsid w:val="003F4209"/>
    <w:rsid w:val="003F46C4"/>
    <w:rsid w:val="003F7037"/>
    <w:rsid w:val="003F7647"/>
    <w:rsid w:val="00400AAF"/>
    <w:rsid w:val="00401CE0"/>
    <w:rsid w:val="0040778E"/>
    <w:rsid w:val="004077AA"/>
    <w:rsid w:val="00407C17"/>
    <w:rsid w:val="00411234"/>
    <w:rsid w:val="00413403"/>
    <w:rsid w:val="00413851"/>
    <w:rsid w:val="0041453F"/>
    <w:rsid w:val="00416BF4"/>
    <w:rsid w:val="004170D8"/>
    <w:rsid w:val="00420FC5"/>
    <w:rsid w:val="004227E5"/>
    <w:rsid w:val="004270A2"/>
    <w:rsid w:val="00431DCB"/>
    <w:rsid w:val="00432C8B"/>
    <w:rsid w:val="00433A08"/>
    <w:rsid w:val="00433F4B"/>
    <w:rsid w:val="00434726"/>
    <w:rsid w:val="0043735B"/>
    <w:rsid w:val="004446C5"/>
    <w:rsid w:val="004451E5"/>
    <w:rsid w:val="00445341"/>
    <w:rsid w:val="00445A7A"/>
    <w:rsid w:val="00447607"/>
    <w:rsid w:val="00451F5E"/>
    <w:rsid w:val="004526B6"/>
    <w:rsid w:val="0045282D"/>
    <w:rsid w:val="004538BC"/>
    <w:rsid w:val="0046047E"/>
    <w:rsid w:val="00461F15"/>
    <w:rsid w:val="00462033"/>
    <w:rsid w:val="00465D46"/>
    <w:rsid w:val="004669C4"/>
    <w:rsid w:val="00470116"/>
    <w:rsid w:val="004702B9"/>
    <w:rsid w:val="00470F6F"/>
    <w:rsid w:val="00471094"/>
    <w:rsid w:val="00471634"/>
    <w:rsid w:val="004719AD"/>
    <w:rsid w:val="004725DB"/>
    <w:rsid w:val="004742D3"/>
    <w:rsid w:val="004745A6"/>
    <w:rsid w:val="00476DC8"/>
    <w:rsid w:val="00483C74"/>
    <w:rsid w:val="00485465"/>
    <w:rsid w:val="00485997"/>
    <w:rsid w:val="004871B5"/>
    <w:rsid w:val="00493829"/>
    <w:rsid w:val="0049514F"/>
    <w:rsid w:val="004A1C64"/>
    <w:rsid w:val="004A4030"/>
    <w:rsid w:val="004A44F4"/>
    <w:rsid w:val="004A532E"/>
    <w:rsid w:val="004A5C54"/>
    <w:rsid w:val="004A5E4E"/>
    <w:rsid w:val="004A6CDE"/>
    <w:rsid w:val="004A7606"/>
    <w:rsid w:val="004B11E3"/>
    <w:rsid w:val="004B4872"/>
    <w:rsid w:val="004B50C7"/>
    <w:rsid w:val="004B67D8"/>
    <w:rsid w:val="004B7521"/>
    <w:rsid w:val="004B7EAD"/>
    <w:rsid w:val="004C010D"/>
    <w:rsid w:val="004C0885"/>
    <w:rsid w:val="004C1C57"/>
    <w:rsid w:val="004C3F94"/>
    <w:rsid w:val="004C5179"/>
    <w:rsid w:val="004C5253"/>
    <w:rsid w:val="004C6964"/>
    <w:rsid w:val="004D02BB"/>
    <w:rsid w:val="004D1007"/>
    <w:rsid w:val="004D1083"/>
    <w:rsid w:val="004D1312"/>
    <w:rsid w:val="004D1365"/>
    <w:rsid w:val="004D7801"/>
    <w:rsid w:val="004E159F"/>
    <w:rsid w:val="004E23B5"/>
    <w:rsid w:val="004E2489"/>
    <w:rsid w:val="004E2496"/>
    <w:rsid w:val="004E2DCF"/>
    <w:rsid w:val="004E4320"/>
    <w:rsid w:val="004E45F9"/>
    <w:rsid w:val="004E484F"/>
    <w:rsid w:val="004E4B01"/>
    <w:rsid w:val="004E5290"/>
    <w:rsid w:val="004E656A"/>
    <w:rsid w:val="004E79F4"/>
    <w:rsid w:val="004F18E9"/>
    <w:rsid w:val="004F2C4B"/>
    <w:rsid w:val="004F422A"/>
    <w:rsid w:val="00507E68"/>
    <w:rsid w:val="00510274"/>
    <w:rsid w:val="0051027F"/>
    <w:rsid w:val="005125F9"/>
    <w:rsid w:val="00513383"/>
    <w:rsid w:val="00514AD7"/>
    <w:rsid w:val="00524A4B"/>
    <w:rsid w:val="00524B57"/>
    <w:rsid w:val="00524D03"/>
    <w:rsid w:val="00525DBD"/>
    <w:rsid w:val="005263AE"/>
    <w:rsid w:val="00526650"/>
    <w:rsid w:val="00527DC4"/>
    <w:rsid w:val="00532C6D"/>
    <w:rsid w:val="00540019"/>
    <w:rsid w:val="00542B60"/>
    <w:rsid w:val="00542C4B"/>
    <w:rsid w:val="005435CA"/>
    <w:rsid w:val="00544C6F"/>
    <w:rsid w:val="00545613"/>
    <w:rsid w:val="0054609D"/>
    <w:rsid w:val="00546786"/>
    <w:rsid w:val="00546D37"/>
    <w:rsid w:val="00546E32"/>
    <w:rsid w:val="00550561"/>
    <w:rsid w:val="005507B8"/>
    <w:rsid w:val="00552922"/>
    <w:rsid w:val="00554281"/>
    <w:rsid w:val="0055452B"/>
    <w:rsid w:val="00555B9B"/>
    <w:rsid w:val="0055660D"/>
    <w:rsid w:val="00560820"/>
    <w:rsid w:val="0056134B"/>
    <w:rsid w:val="00561809"/>
    <w:rsid w:val="005627AA"/>
    <w:rsid w:val="00563C8E"/>
    <w:rsid w:val="00564180"/>
    <w:rsid w:val="0056498C"/>
    <w:rsid w:val="005654F8"/>
    <w:rsid w:val="00567F92"/>
    <w:rsid w:val="005704D4"/>
    <w:rsid w:val="00570C43"/>
    <w:rsid w:val="0057112A"/>
    <w:rsid w:val="00571B62"/>
    <w:rsid w:val="0057360B"/>
    <w:rsid w:val="00573BBC"/>
    <w:rsid w:val="00574876"/>
    <w:rsid w:val="00574C12"/>
    <w:rsid w:val="00577DEA"/>
    <w:rsid w:val="005802C4"/>
    <w:rsid w:val="005805A7"/>
    <w:rsid w:val="005829F7"/>
    <w:rsid w:val="00582F1A"/>
    <w:rsid w:val="00583290"/>
    <w:rsid w:val="005840C2"/>
    <w:rsid w:val="005845D1"/>
    <w:rsid w:val="00584778"/>
    <w:rsid w:val="005866BE"/>
    <w:rsid w:val="00586C79"/>
    <w:rsid w:val="00587988"/>
    <w:rsid w:val="0059013B"/>
    <w:rsid w:val="00590A44"/>
    <w:rsid w:val="0059515F"/>
    <w:rsid w:val="00595C32"/>
    <w:rsid w:val="00596268"/>
    <w:rsid w:val="005A3C14"/>
    <w:rsid w:val="005A3EAE"/>
    <w:rsid w:val="005A4592"/>
    <w:rsid w:val="005A4932"/>
    <w:rsid w:val="005A49ED"/>
    <w:rsid w:val="005A58BE"/>
    <w:rsid w:val="005A6C60"/>
    <w:rsid w:val="005A7272"/>
    <w:rsid w:val="005A7297"/>
    <w:rsid w:val="005A7E7F"/>
    <w:rsid w:val="005B00E2"/>
    <w:rsid w:val="005B30F4"/>
    <w:rsid w:val="005B6499"/>
    <w:rsid w:val="005C08BD"/>
    <w:rsid w:val="005C20AE"/>
    <w:rsid w:val="005C33C0"/>
    <w:rsid w:val="005C58FD"/>
    <w:rsid w:val="005C5A4B"/>
    <w:rsid w:val="005C6435"/>
    <w:rsid w:val="005C78C4"/>
    <w:rsid w:val="005D04F8"/>
    <w:rsid w:val="005D078C"/>
    <w:rsid w:val="005D0A5C"/>
    <w:rsid w:val="005D0A66"/>
    <w:rsid w:val="005D1E2C"/>
    <w:rsid w:val="005D2F1F"/>
    <w:rsid w:val="005D3965"/>
    <w:rsid w:val="005D47C3"/>
    <w:rsid w:val="005D5636"/>
    <w:rsid w:val="005D5722"/>
    <w:rsid w:val="005D639C"/>
    <w:rsid w:val="005E1262"/>
    <w:rsid w:val="005F24F9"/>
    <w:rsid w:val="005F29BB"/>
    <w:rsid w:val="005F2CDD"/>
    <w:rsid w:val="005F3B09"/>
    <w:rsid w:val="005F4050"/>
    <w:rsid w:val="005F620A"/>
    <w:rsid w:val="005F6553"/>
    <w:rsid w:val="005F6E41"/>
    <w:rsid w:val="005F7FFE"/>
    <w:rsid w:val="00600572"/>
    <w:rsid w:val="00600647"/>
    <w:rsid w:val="006059EE"/>
    <w:rsid w:val="00606A74"/>
    <w:rsid w:val="00607E56"/>
    <w:rsid w:val="00611A47"/>
    <w:rsid w:val="00612231"/>
    <w:rsid w:val="006138BF"/>
    <w:rsid w:val="0061428B"/>
    <w:rsid w:val="00614AD8"/>
    <w:rsid w:val="00615D9C"/>
    <w:rsid w:val="00617047"/>
    <w:rsid w:val="0062368D"/>
    <w:rsid w:val="00625641"/>
    <w:rsid w:val="00626966"/>
    <w:rsid w:val="00627455"/>
    <w:rsid w:val="00627D65"/>
    <w:rsid w:val="006302DA"/>
    <w:rsid w:val="00631BBF"/>
    <w:rsid w:val="00631E68"/>
    <w:rsid w:val="00634044"/>
    <w:rsid w:val="00634C31"/>
    <w:rsid w:val="00635B24"/>
    <w:rsid w:val="00635F24"/>
    <w:rsid w:val="0063673E"/>
    <w:rsid w:val="0063714D"/>
    <w:rsid w:val="00640E32"/>
    <w:rsid w:val="006414FD"/>
    <w:rsid w:val="006438CA"/>
    <w:rsid w:val="00646015"/>
    <w:rsid w:val="00647244"/>
    <w:rsid w:val="0064739A"/>
    <w:rsid w:val="0065177D"/>
    <w:rsid w:val="00651D4C"/>
    <w:rsid w:val="00652A01"/>
    <w:rsid w:val="00656146"/>
    <w:rsid w:val="00657505"/>
    <w:rsid w:val="006603A3"/>
    <w:rsid w:val="0066547B"/>
    <w:rsid w:val="00671FE7"/>
    <w:rsid w:val="0067209C"/>
    <w:rsid w:val="00672C3E"/>
    <w:rsid w:val="00672C8D"/>
    <w:rsid w:val="00673918"/>
    <w:rsid w:val="006746BA"/>
    <w:rsid w:val="006757BC"/>
    <w:rsid w:val="00675C5D"/>
    <w:rsid w:val="0067640D"/>
    <w:rsid w:val="00676B27"/>
    <w:rsid w:val="00677A50"/>
    <w:rsid w:val="00677CCC"/>
    <w:rsid w:val="00680FD7"/>
    <w:rsid w:val="00682C5E"/>
    <w:rsid w:val="0068402F"/>
    <w:rsid w:val="006851C5"/>
    <w:rsid w:val="00685934"/>
    <w:rsid w:val="0068615E"/>
    <w:rsid w:val="00686B85"/>
    <w:rsid w:val="0068702D"/>
    <w:rsid w:val="00687395"/>
    <w:rsid w:val="00690E77"/>
    <w:rsid w:val="006923E9"/>
    <w:rsid w:val="00693C34"/>
    <w:rsid w:val="006969D2"/>
    <w:rsid w:val="006976F7"/>
    <w:rsid w:val="006A0824"/>
    <w:rsid w:val="006A1C22"/>
    <w:rsid w:val="006A20B9"/>
    <w:rsid w:val="006A4C07"/>
    <w:rsid w:val="006A55ED"/>
    <w:rsid w:val="006B0206"/>
    <w:rsid w:val="006B30FE"/>
    <w:rsid w:val="006B4EEC"/>
    <w:rsid w:val="006B6664"/>
    <w:rsid w:val="006B7343"/>
    <w:rsid w:val="006C4E0B"/>
    <w:rsid w:val="006C6D63"/>
    <w:rsid w:val="006D1A75"/>
    <w:rsid w:val="006D3322"/>
    <w:rsid w:val="006D39C0"/>
    <w:rsid w:val="006D3AF9"/>
    <w:rsid w:val="006D467B"/>
    <w:rsid w:val="006D4847"/>
    <w:rsid w:val="006D4B68"/>
    <w:rsid w:val="006D4C6A"/>
    <w:rsid w:val="006D5D8B"/>
    <w:rsid w:val="006D78F3"/>
    <w:rsid w:val="006D7CA7"/>
    <w:rsid w:val="006E087D"/>
    <w:rsid w:val="006E08A8"/>
    <w:rsid w:val="006E09A3"/>
    <w:rsid w:val="006E53FC"/>
    <w:rsid w:val="006E69A2"/>
    <w:rsid w:val="006E75EA"/>
    <w:rsid w:val="006F09BA"/>
    <w:rsid w:val="006F2389"/>
    <w:rsid w:val="006F309D"/>
    <w:rsid w:val="006F474E"/>
    <w:rsid w:val="006F6A1F"/>
    <w:rsid w:val="00703630"/>
    <w:rsid w:val="007040DF"/>
    <w:rsid w:val="00704D98"/>
    <w:rsid w:val="00705112"/>
    <w:rsid w:val="0070658B"/>
    <w:rsid w:val="00707EA6"/>
    <w:rsid w:val="00712518"/>
    <w:rsid w:val="00713DA0"/>
    <w:rsid w:val="00716B5F"/>
    <w:rsid w:val="00720442"/>
    <w:rsid w:val="00721AA4"/>
    <w:rsid w:val="007249F0"/>
    <w:rsid w:val="007277DF"/>
    <w:rsid w:val="007313FA"/>
    <w:rsid w:val="007318E7"/>
    <w:rsid w:val="007319BF"/>
    <w:rsid w:val="00731DD7"/>
    <w:rsid w:val="007329A4"/>
    <w:rsid w:val="00733762"/>
    <w:rsid w:val="00735D26"/>
    <w:rsid w:val="00735DDC"/>
    <w:rsid w:val="0073654D"/>
    <w:rsid w:val="007365DC"/>
    <w:rsid w:val="007377AC"/>
    <w:rsid w:val="00741604"/>
    <w:rsid w:val="00741F0B"/>
    <w:rsid w:val="00741FBF"/>
    <w:rsid w:val="00742112"/>
    <w:rsid w:val="007424EC"/>
    <w:rsid w:val="00742A45"/>
    <w:rsid w:val="0074313B"/>
    <w:rsid w:val="00746077"/>
    <w:rsid w:val="00752162"/>
    <w:rsid w:val="00752AEC"/>
    <w:rsid w:val="00752E6D"/>
    <w:rsid w:val="007548CE"/>
    <w:rsid w:val="00755B3B"/>
    <w:rsid w:val="00756441"/>
    <w:rsid w:val="00760AAE"/>
    <w:rsid w:val="007617E3"/>
    <w:rsid w:val="00762473"/>
    <w:rsid w:val="00765087"/>
    <w:rsid w:val="00765581"/>
    <w:rsid w:val="00765F92"/>
    <w:rsid w:val="00774D85"/>
    <w:rsid w:val="0077549D"/>
    <w:rsid w:val="007756CD"/>
    <w:rsid w:val="00777105"/>
    <w:rsid w:val="007776FE"/>
    <w:rsid w:val="007778D0"/>
    <w:rsid w:val="00777B3C"/>
    <w:rsid w:val="00780C48"/>
    <w:rsid w:val="00781C3E"/>
    <w:rsid w:val="00783A30"/>
    <w:rsid w:val="00786F83"/>
    <w:rsid w:val="0079009E"/>
    <w:rsid w:val="007902C8"/>
    <w:rsid w:val="00792EA3"/>
    <w:rsid w:val="0079400A"/>
    <w:rsid w:val="0079467D"/>
    <w:rsid w:val="00794890"/>
    <w:rsid w:val="00794F84"/>
    <w:rsid w:val="00796EAD"/>
    <w:rsid w:val="007A3FC8"/>
    <w:rsid w:val="007A490A"/>
    <w:rsid w:val="007A4E3D"/>
    <w:rsid w:val="007A6117"/>
    <w:rsid w:val="007A78AC"/>
    <w:rsid w:val="007B0DD4"/>
    <w:rsid w:val="007B1C43"/>
    <w:rsid w:val="007B4BC6"/>
    <w:rsid w:val="007B545E"/>
    <w:rsid w:val="007B6309"/>
    <w:rsid w:val="007B6D80"/>
    <w:rsid w:val="007B7962"/>
    <w:rsid w:val="007B7A67"/>
    <w:rsid w:val="007C013A"/>
    <w:rsid w:val="007C069A"/>
    <w:rsid w:val="007C39BE"/>
    <w:rsid w:val="007C3CD6"/>
    <w:rsid w:val="007C5851"/>
    <w:rsid w:val="007C6EC5"/>
    <w:rsid w:val="007C76DB"/>
    <w:rsid w:val="007D10F5"/>
    <w:rsid w:val="007D4172"/>
    <w:rsid w:val="007D7510"/>
    <w:rsid w:val="007D7D2F"/>
    <w:rsid w:val="007E4375"/>
    <w:rsid w:val="007F1577"/>
    <w:rsid w:val="007F1E28"/>
    <w:rsid w:val="007F2B7D"/>
    <w:rsid w:val="007F3B9C"/>
    <w:rsid w:val="007F3E3D"/>
    <w:rsid w:val="007F462D"/>
    <w:rsid w:val="007F6E1E"/>
    <w:rsid w:val="007F71AE"/>
    <w:rsid w:val="00803205"/>
    <w:rsid w:val="0080372A"/>
    <w:rsid w:val="00805F1F"/>
    <w:rsid w:val="008060CC"/>
    <w:rsid w:val="00806A46"/>
    <w:rsid w:val="00807B3A"/>
    <w:rsid w:val="0081127E"/>
    <w:rsid w:val="0081448E"/>
    <w:rsid w:val="0081560E"/>
    <w:rsid w:val="00816F73"/>
    <w:rsid w:val="00817789"/>
    <w:rsid w:val="00820339"/>
    <w:rsid w:val="00821FC6"/>
    <w:rsid w:val="008225F7"/>
    <w:rsid w:val="008241F6"/>
    <w:rsid w:val="00824987"/>
    <w:rsid w:val="008270D5"/>
    <w:rsid w:val="00827A22"/>
    <w:rsid w:val="00830A0D"/>
    <w:rsid w:val="0083178E"/>
    <w:rsid w:val="00833AC7"/>
    <w:rsid w:val="00833B97"/>
    <w:rsid w:val="008359AD"/>
    <w:rsid w:val="0083789B"/>
    <w:rsid w:val="00841932"/>
    <w:rsid w:val="00843359"/>
    <w:rsid w:val="00844D0B"/>
    <w:rsid w:val="008462A8"/>
    <w:rsid w:val="008517E2"/>
    <w:rsid w:val="0085325F"/>
    <w:rsid w:val="00853430"/>
    <w:rsid w:val="00853D21"/>
    <w:rsid w:val="00854A27"/>
    <w:rsid w:val="00854A6F"/>
    <w:rsid w:val="00855AEF"/>
    <w:rsid w:val="00855CB8"/>
    <w:rsid w:val="00857074"/>
    <w:rsid w:val="00857BCF"/>
    <w:rsid w:val="00857FD0"/>
    <w:rsid w:val="008633BB"/>
    <w:rsid w:val="008667A1"/>
    <w:rsid w:val="00867612"/>
    <w:rsid w:val="00867615"/>
    <w:rsid w:val="00870CC1"/>
    <w:rsid w:val="00872D61"/>
    <w:rsid w:val="008732BD"/>
    <w:rsid w:val="008778E9"/>
    <w:rsid w:val="008802EB"/>
    <w:rsid w:val="00880AB0"/>
    <w:rsid w:val="00880C15"/>
    <w:rsid w:val="00880F4F"/>
    <w:rsid w:val="008811A7"/>
    <w:rsid w:val="0088331A"/>
    <w:rsid w:val="008834E8"/>
    <w:rsid w:val="008837A5"/>
    <w:rsid w:val="00885960"/>
    <w:rsid w:val="00885ACA"/>
    <w:rsid w:val="00886B90"/>
    <w:rsid w:val="008877F9"/>
    <w:rsid w:val="00887B16"/>
    <w:rsid w:val="008902F8"/>
    <w:rsid w:val="00891DBF"/>
    <w:rsid w:val="00892EEA"/>
    <w:rsid w:val="00895807"/>
    <w:rsid w:val="008A009D"/>
    <w:rsid w:val="008A1883"/>
    <w:rsid w:val="008A279F"/>
    <w:rsid w:val="008A2848"/>
    <w:rsid w:val="008A361F"/>
    <w:rsid w:val="008A3CD2"/>
    <w:rsid w:val="008A4246"/>
    <w:rsid w:val="008B2F32"/>
    <w:rsid w:val="008B45B7"/>
    <w:rsid w:val="008B4E88"/>
    <w:rsid w:val="008B5491"/>
    <w:rsid w:val="008B7F94"/>
    <w:rsid w:val="008C2C33"/>
    <w:rsid w:val="008C456C"/>
    <w:rsid w:val="008C4E0F"/>
    <w:rsid w:val="008C5D12"/>
    <w:rsid w:val="008C6129"/>
    <w:rsid w:val="008C6F24"/>
    <w:rsid w:val="008D09D9"/>
    <w:rsid w:val="008D36C0"/>
    <w:rsid w:val="008D4EDC"/>
    <w:rsid w:val="008D6548"/>
    <w:rsid w:val="008D701A"/>
    <w:rsid w:val="008E1147"/>
    <w:rsid w:val="008E1762"/>
    <w:rsid w:val="008E196E"/>
    <w:rsid w:val="008E2E72"/>
    <w:rsid w:val="008E44FE"/>
    <w:rsid w:val="008E5E94"/>
    <w:rsid w:val="008E61C7"/>
    <w:rsid w:val="008E6AEB"/>
    <w:rsid w:val="008E6FE8"/>
    <w:rsid w:val="008E7D15"/>
    <w:rsid w:val="008F11E2"/>
    <w:rsid w:val="008F275D"/>
    <w:rsid w:val="008F51F0"/>
    <w:rsid w:val="008F5DA3"/>
    <w:rsid w:val="008F5FC5"/>
    <w:rsid w:val="008F6479"/>
    <w:rsid w:val="008F6CBD"/>
    <w:rsid w:val="008F7EB8"/>
    <w:rsid w:val="008F7F50"/>
    <w:rsid w:val="0090007F"/>
    <w:rsid w:val="00900811"/>
    <w:rsid w:val="0090199D"/>
    <w:rsid w:val="009030BC"/>
    <w:rsid w:val="00903CE3"/>
    <w:rsid w:val="009111AE"/>
    <w:rsid w:val="00911BD3"/>
    <w:rsid w:val="009126AE"/>
    <w:rsid w:val="00912CE7"/>
    <w:rsid w:val="00913DF9"/>
    <w:rsid w:val="00914244"/>
    <w:rsid w:val="00914416"/>
    <w:rsid w:val="009152FD"/>
    <w:rsid w:val="00917555"/>
    <w:rsid w:val="00917749"/>
    <w:rsid w:val="00921148"/>
    <w:rsid w:val="00922F41"/>
    <w:rsid w:val="0092409F"/>
    <w:rsid w:val="00924255"/>
    <w:rsid w:val="009261F7"/>
    <w:rsid w:val="00927061"/>
    <w:rsid w:val="00930D85"/>
    <w:rsid w:val="0093125C"/>
    <w:rsid w:val="00931545"/>
    <w:rsid w:val="00932A1D"/>
    <w:rsid w:val="00932C5E"/>
    <w:rsid w:val="00932D75"/>
    <w:rsid w:val="009344E4"/>
    <w:rsid w:val="00935123"/>
    <w:rsid w:val="00935908"/>
    <w:rsid w:val="00937A69"/>
    <w:rsid w:val="00937CCF"/>
    <w:rsid w:val="00940F11"/>
    <w:rsid w:val="00940F6D"/>
    <w:rsid w:val="009435C9"/>
    <w:rsid w:val="0094496B"/>
    <w:rsid w:val="00945802"/>
    <w:rsid w:val="00945AB6"/>
    <w:rsid w:val="00945E04"/>
    <w:rsid w:val="00947FE4"/>
    <w:rsid w:val="00951C0B"/>
    <w:rsid w:val="00951DAE"/>
    <w:rsid w:val="00952C81"/>
    <w:rsid w:val="00953E4D"/>
    <w:rsid w:val="009550F5"/>
    <w:rsid w:val="0095584E"/>
    <w:rsid w:val="00956261"/>
    <w:rsid w:val="00960372"/>
    <w:rsid w:val="00962A0A"/>
    <w:rsid w:val="00965607"/>
    <w:rsid w:val="00967013"/>
    <w:rsid w:val="00967372"/>
    <w:rsid w:val="009674EC"/>
    <w:rsid w:val="00970C4A"/>
    <w:rsid w:val="00973B96"/>
    <w:rsid w:val="00974846"/>
    <w:rsid w:val="00975505"/>
    <w:rsid w:val="00975D11"/>
    <w:rsid w:val="00975E8D"/>
    <w:rsid w:val="0097646E"/>
    <w:rsid w:val="00976BD3"/>
    <w:rsid w:val="00976F50"/>
    <w:rsid w:val="009779B9"/>
    <w:rsid w:val="00983DE1"/>
    <w:rsid w:val="00986991"/>
    <w:rsid w:val="0099134C"/>
    <w:rsid w:val="0099199B"/>
    <w:rsid w:val="009924D0"/>
    <w:rsid w:val="009933A7"/>
    <w:rsid w:val="00993FEF"/>
    <w:rsid w:val="00994362"/>
    <w:rsid w:val="00995043"/>
    <w:rsid w:val="00996B90"/>
    <w:rsid w:val="00996BED"/>
    <w:rsid w:val="009A087A"/>
    <w:rsid w:val="009A092B"/>
    <w:rsid w:val="009A21AF"/>
    <w:rsid w:val="009A4E79"/>
    <w:rsid w:val="009A676C"/>
    <w:rsid w:val="009A698C"/>
    <w:rsid w:val="009B05E8"/>
    <w:rsid w:val="009B23D4"/>
    <w:rsid w:val="009B3614"/>
    <w:rsid w:val="009B3C07"/>
    <w:rsid w:val="009B527D"/>
    <w:rsid w:val="009B5286"/>
    <w:rsid w:val="009C2059"/>
    <w:rsid w:val="009C3944"/>
    <w:rsid w:val="009C3DA2"/>
    <w:rsid w:val="009C420F"/>
    <w:rsid w:val="009C5189"/>
    <w:rsid w:val="009D0620"/>
    <w:rsid w:val="009D1114"/>
    <w:rsid w:val="009D13AE"/>
    <w:rsid w:val="009D217D"/>
    <w:rsid w:val="009D26DD"/>
    <w:rsid w:val="009D3E6A"/>
    <w:rsid w:val="009D4A71"/>
    <w:rsid w:val="009D7155"/>
    <w:rsid w:val="009D7175"/>
    <w:rsid w:val="009E06BC"/>
    <w:rsid w:val="009E144A"/>
    <w:rsid w:val="009E2035"/>
    <w:rsid w:val="009E385E"/>
    <w:rsid w:val="009E3E96"/>
    <w:rsid w:val="009E40C8"/>
    <w:rsid w:val="009E57AC"/>
    <w:rsid w:val="009F4A6A"/>
    <w:rsid w:val="009F7578"/>
    <w:rsid w:val="00A00C6A"/>
    <w:rsid w:val="00A02890"/>
    <w:rsid w:val="00A0357E"/>
    <w:rsid w:val="00A03885"/>
    <w:rsid w:val="00A057BE"/>
    <w:rsid w:val="00A078E1"/>
    <w:rsid w:val="00A103FE"/>
    <w:rsid w:val="00A10B5E"/>
    <w:rsid w:val="00A124FF"/>
    <w:rsid w:val="00A13B62"/>
    <w:rsid w:val="00A14A27"/>
    <w:rsid w:val="00A155CA"/>
    <w:rsid w:val="00A15A2A"/>
    <w:rsid w:val="00A179BF"/>
    <w:rsid w:val="00A20001"/>
    <w:rsid w:val="00A21DEE"/>
    <w:rsid w:val="00A2229D"/>
    <w:rsid w:val="00A23CB1"/>
    <w:rsid w:val="00A24588"/>
    <w:rsid w:val="00A24B99"/>
    <w:rsid w:val="00A264F1"/>
    <w:rsid w:val="00A266CF"/>
    <w:rsid w:val="00A30A0B"/>
    <w:rsid w:val="00A321D0"/>
    <w:rsid w:val="00A34786"/>
    <w:rsid w:val="00A36B33"/>
    <w:rsid w:val="00A37018"/>
    <w:rsid w:val="00A4025F"/>
    <w:rsid w:val="00A427E0"/>
    <w:rsid w:val="00A42BBF"/>
    <w:rsid w:val="00A431C1"/>
    <w:rsid w:val="00A442A7"/>
    <w:rsid w:val="00A475BB"/>
    <w:rsid w:val="00A505A6"/>
    <w:rsid w:val="00A52585"/>
    <w:rsid w:val="00A53384"/>
    <w:rsid w:val="00A53A4C"/>
    <w:rsid w:val="00A53C21"/>
    <w:rsid w:val="00A540F7"/>
    <w:rsid w:val="00A54D4B"/>
    <w:rsid w:val="00A5640D"/>
    <w:rsid w:val="00A60C4E"/>
    <w:rsid w:val="00A61684"/>
    <w:rsid w:val="00A6431B"/>
    <w:rsid w:val="00A67DE5"/>
    <w:rsid w:val="00A67E18"/>
    <w:rsid w:val="00A70DAC"/>
    <w:rsid w:val="00A70DF1"/>
    <w:rsid w:val="00A716CB"/>
    <w:rsid w:val="00A73ADA"/>
    <w:rsid w:val="00A74059"/>
    <w:rsid w:val="00A74658"/>
    <w:rsid w:val="00A75960"/>
    <w:rsid w:val="00A765EE"/>
    <w:rsid w:val="00A76FB3"/>
    <w:rsid w:val="00A773E2"/>
    <w:rsid w:val="00A809A9"/>
    <w:rsid w:val="00A81485"/>
    <w:rsid w:val="00A82EA3"/>
    <w:rsid w:val="00A84103"/>
    <w:rsid w:val="00A84CE2"/>
    <w:rsid w:val="00A85642"/>
    <w:rsid w:val="00A864D5"/>
    <w:rsid w:val="00A86E9E"/>
    <w:rsid w:val="00A924C7"/>
    <w:rsid w:val="00A92C2E"/>
    <w:rsid w:val="00A94DB7"/>
    <w:rsid w:val="00A9736E"/>
    <w:rsid w:val="00AA0A7C"/>
    <w:rsid w:val="00AA0AEA"/>
    <w:rsid w:val="00AA0DA4"/>
    <w:rsid w:val="00AA2BEC"/>
    <w:rsid w:val="00AA2FAD"/>
    <w:rsid w:val="00AA494E"/>
    <w:rsid w:val="00AA6B66"/>
    <w:rsid w:val="00AA7EB6"/>
    <w:rsid w:val="00AB0B03"/>
    <w:rsid w:val="00AB0EC0"/>
    <w:rsid w:val="00AB1D1A"/>
    <w:rsid w:val="00AB3067"/>
    <w:rsid w:val="00AB4A36"/>
    <w:rsid w:val="00AB7224"/>
    <w:rsid w:val="00AB7DBE"/>
    <w:rsid w:val="00AC0DD0"/>
    <w:rsid w:val="00AC4351"/>
    <w:rsid w:val="00AC56E2"/>
    <w:rsid w:val="00AC67A6"/>
    <w:rsid w:val="00AC6F96"/>
    <w:rsid w:val="00AD2B8F"/>
    <w:rsid w:val="00AD5468"/>
    <w:rsid w:val="00AD7EC5"/>
    <w:rsid w:val="00AE0DB0"/>
    <w:rsid w:val="00AE194B"/>
    <w:rsid w:val="00AE1AA8"/>
    <w:rsid w:val="00AE3668"/>
    <w:rsid w:val="00AE376A"/>
    <w:rsid w:val="00AE4E8B"/>
    <w:rsid w:val="00AE617D"/>
    <w:rsid w:val="00AF00EC"/>
    <w:rsid w:val="00AF099A"/>
    <w:rsid w:val="00AF1B3E"/>
    <w:rsid w:val="00AF3A10"/>
    <w:rsid w:val="00AF48B6"/>
    <w:rsid w:val="00AF547D"/>
    <w:rsid w:val="00AF568C"/>
    <w:rsid w:val="00AF768B"/>
    <w:rsid w:val="00B00F07"/>
    <w:rsid w:val="00B01F85"/>
    <w:rsid w:val="00B02759"/>
    <w:rsid w:val="00B03278"/>
    <w:rsid w:val="00B06592"/>
    <w:rsid w:val="00B117CB"/>
    <w:rsid w:val="00B118FD"/>
    <w:rsid w:val="00B119F5"/>
    <w:rsid w:val="00B13FD9"/>
    <w:rsid w:val="00B16A45"/>
    <w:rsid w:val="00B16B78"/>
    <w:rsid w:val="00B16DFD"/>
    <w:rsid w:val="00B2110B"/>
    <w:rsid w:val="00B21416"/>
    <w:rsid w:val="00B21F2E"/>
    <w:rsid w:val="00B2575B"/>
    <w:rsid w:val="00B260A4"/>
    <w:rsid w:val="00B31D7E"/>
    <w:rsid w:val="00B320CE"/>
    <w:rsid w:val="00B34401"/>
    <w:rsid w:val="00B37075"/>
    <w:rsid w:val="00B40649"/>
    <w:rsid w:val="00B42056"/>
    <w:rsid w:val="00B43E50"/>
    <w:rsid w:val="00B4595E"/>
    <w:rsid w:val="00B460FB"/>
    <w:rsid w:val="00B47E2D"/>
    <w:rsid w:val="00B5041C"/>
    <w:rsid w:val="00B52395"/>
    <w:rsid w:val="00B52A67"/>
    <w:rsid w:val="00B52BC4"/>
    <w:rsid w:val="00B53FC3"/>
    <w:rsid w:val="00B548CA"/>
    <w:rsid w:val="00B55142"/>
    <w:rsid w:val="00B56539"/>
    <w:rsid w:val="00B61DC3"/>
    <w:rsid w:val="00B64380"/>
    <w:rsid w:val="00B679C3"/>
    <w:rsid w:val="00B70F47"/>
    <w:rsid w:val="00B712C8"/>
    <w:rsid w:val="00B715A5"/>
    <w:rsid w:val="00B7320F"/>
    <w:rsid w:val="00B732D1"/>
    <w:rsid w:val="00B749DE"/>
    <w:rsid w:val="00B75D16"/>
    <w:rsid w:val="00B771B3"/>
    <w:rsid w:val="00B81B13"/>
    <w:rsid w:val="00B839A4"/>
    <w:rsid w:val="00B859B7"/>
    <w:rsid w:val="00B85C04"/>
    <w:rsid w:val="00B911A6"/>
    <w:rsid w:val="00B925E0"/>
    <w:rsid w:val="00B92EF3"/>
    <w:rsid w:val="00B93581"/>
    <w:rsid w:val="00B9364E"/>
    <w:rsid w:val="00B93909"/>
    <w:rsid w:val="00B946E7"/>
    <w:rsid w:val="00B9496E"/>
    <w:rsid w:val="00B95E67"/>
    <w:rsid w:val="00B97C37"/>
    <w:rsid w:val="00B97F5C"/>
    <w:rsid w:val="00BA0334"/>
    <w:rsid w:val="00BA0AC4"/>
    <w:rsid w:val="00BA10C8"/>
    <w:rsid w:val="00BA41FA"/>
    <w:rsid w:val="00BA4DEA"/>
    <w:rsid w:val="00BA5741"/>
    <w:rsid w:val="00BA5CA5"/>
    <w:rsid w:val="00BA79A8"/>
    <w:rsid w:val="00BB402F"/>
    <w:rsid w:val="00BB51B6"/>
    <w:rsid w:val="00BB6EE1"/>
    <w:rsid w:val="00BB6FE4"/>
    <w:rsid w:val="00BB7931"/>
    <w:rsid w:val="00BC1D19"/>
    <w:rsid w:val="00BC35F7"/>
    <w:rsid w:val="00BC4613"/>
    <w:rsid w:val="00BC59D6"/>
    <w:rsid w:val="00BC76A6"/>
    <w:rsid w:val="00BD27E2"/>
    <w:rsid w:val="00BD473B"/>
    <w:rsid w:val="00BD59F0"/>
    <w:rsid w:val="00BD5E00"/>
    <w:rsid w:val="00BD7013"/>
    <w:rsid w:val="00BD7E74"/>
    <w:rsid w:val="00BE16BF"/>
    <w:rsid w:val="00BE1C05"/>
    <w:rsid w:val="00BE760E"/>
    <w:rsid w:val="00BE76D2"/>
    <w:rsid w:val="00BF1734"/>
    <w:rsid w:val="00BF2A11"/>
    <w:rsid w:val="00BF4202"/>
    <w:rsid w:val="00C00C70"/>
    <w:rsid w:val="00C00F33"/>
    <w:rsid w:val="00C01054"/>
    <w:rsid w:val="00C010E0"/>
    <w:rsid w:val="00C02BBE"/>
    <w:rsid w:val="00C04358"/>
    <w:rsid w:val="00C05DA4"/>
    <w:rsid w:val="00C06D03"/>
    <w:rsid w:val="00C07201"/>
    <w:rsid w:val="00C1154C"/>
    <w:rsid w:val="00C120BB"/>
    <w:rsid w:val="00C12923"/>
    <w:rsid w:val="00C12BC2"/>
    <w:rsid w:val="00C12CBD"/>
    <w:rsid w:val="00C13B28"/>
    <w:rsid w:val="00C14002"/>
    <w:rsid w:val="00C1432E"/>
    <w:rsid w:val="00C16928"/>
    <w:rsid w:val="00C16D41"/>
    <w:rsid w:val="00C16E56"/>
    <w:rsid w:val="00C20CCE"/>
    <w:rsid w:val="00C22E7A"/>
    <w:rsid w:val="00C26682"/>
    <w:rsid w:val="00C26C42"/>
    <w:rsid w:val="00C279AE"/>
    <w:rsid w:val="00C315F0"/>
    <w:rsid w:val="00C316CC"/>
    <w:rsid w:val="00C318FC"/>
    <w:rsid w:val="00C35E01"/>
    <w:rsid w:val="00C35F21"/>
    <w:rsid w:val="00C36255"/>
    <w:rsid w:val="00C40EE9"/>
    <w:rsid w:val="00C41207"/>
    <w:rsid w:val="00C43020"/>
    <w:rsid w:val="00C4484C"/>
    <w:rsid w:val="00C45260"/>
    <w:rsid w:val="00C46FE5"/>
    <w:rsid w:val="00C47ECC"/>
    <w:rsid w:val="00C50167"/>
    <w:rsid w:val="00C5096B"/>
    <w:rsid w:val="00C509F8"/>
    <w:rsid w:val="00C5133E"/>
    <w:rsid w:val="00C54F8B"/>
    <w:rsid w:val="00C57FC8"/>
    <w:rsid w:val="00C652C9"/>
    <w:rsid w:val="00C653B1"/>
    <w:rsid w:val="00C65A1F"/>
    <w:rsid w:val="00C6718E"/>
    <w:rsid w:val="00C70EAB"/>
    <w:rsid w:val="00C71105"/>
    <w:rsid w:val="00C7110C"/>
    <w:rsid w:val="00C71A27"/>
    <w:rsid w:val="00C755E6"/>
    <w:rsid w:val="00C764D6"/>
    <w:rsid w:val="00C821AC"/>
    <w:rsid w:val="00C83D42"/>
    <w:rsid w:val="00C854A4"/>
    <w:rsid w:val="00C86245"/>
    <w:rsid w:val="00C87527"/>
    <w:rsid w:val="00C87DF8"/>
    <w:rsid w:val="00C90784"/>
    <w:rsid w:val="00C946D2"/>
    <w:rsid w:val="00C9482E"/>
    <w:rsid w:val="00C95B5F"/>
    <w:rsid w:val="00C96228"/>
    <w:rsid w:val="00CA1081"/>
    <w:rsid w:val="00CA2C3D"/>
    <w:rsid w:val="00CA5E1D"/>
    <w:rsid w:val="00CA657B"/>
    <w:rsid w:val="00CA68EF"/>
    <w:rsid w:val="00CA7B0F"/>
    <w:rsid w:val="00CA7B7F"/>
    <w:rsid w:val="00CB3E96"/>
    <w:rsid w:val="00CB50A9"/>
    <w:rsid w:val="00CB5A3D"/>
    <w:rsid w:val="00CC1054"/>
    <w:rsid w:val="00CC1C13"/>
    <w:rsid w:val="00CC3356"/>
    <w:rsid w:val="00CC33BD"/>
    <w:rsid w:val="00CC3F60"/>
    <w:rsid w:val="00CC447C"/>
    <w:rsid w:val="00CD0E84"/>
    <w:rsid w:val="00CD178A"/>
    <w:rsid w:val="00CD2181"/>
    <w:rsid w:val="00CD31A7"/>
    <w:rsid w:val="00CD37C6"/>
    <w:rsid w:val="00CD53C6"/>
    <w:rsid w:val="00CD777C"/>
    <w:rsid w:val="00CE2D82"/>
    <w:rsid w:val="00CE34F2"/>
    <w:rsid w:val="00CE3611"/>
    <w:rsid w:val="00CE38E3"/>
    <w:rsid w:val="00CE4252"/>
    <w:rsid w:val="00CE4354"/>
    <w:rsid w:val="00CE45E8"/>
    <w:rsid w:val="00CE61CB"/>
    <w:rsid w:val="00CE6559"/>
    <w:rsid w:val="00CF2C84"/>
    <w:rsid w:val="00CF48A8"/>
    <w:rsid w:val="00CF685B"/>
    <w:rsid w:val="00CF6F19"/>
    <w:rsid w:val="00D01358"/>
    <w:rsid w:val="00D0189D"/>
    <w:rsid w:val="00D02BA1"/>
    <w:rsid w:val="00D02C91"/>
    <w:rsid w:val="00D05949"/>
    <w:rsid w:val="00D05E9E"/>
    <w:rsid w:val="00D10269"/>
    <w:rsid w:val="00D11E61"/>
    <w:rsid w:val="00D1597F"/>
    <w:rsid w:val="00D17753"/>
    <w:rsid w:val="00D17B6D"/>
    <w:rsid w:val="00D2113C"/>
    <w:rsid w:val="00D220DA"/>
    <w:rsid w:val="00D22E66"/>
    <w:rsid w:val="00D23549"/>
    <w:rsid w:val="00D23D41"/>
    <w:rsid w:val="00D2781A"/>
    <w:rsid w:val="00D307D7"/>
    <w:rsid w:val="00D3129C"/>
    <w:rsid w:val="00D31D73"/>
    <w:rsid w:val="00D32084"/>
    <w:rsid w:val="00D329F2"/>
    <w:rsid w:val="00D33113"/>
    <w:rsid w:val="00D33F7C"/>
    <w:rsid w:val="00D37B4D"/>
    <w:rsid w:val="00D37D83"/>
    <w:rsid w:val="00D41B25"/>
    <w:rsid w:val="00D41CCF"/>
    <w:rsid w:val="00D44811"/>
    <w:rsid w:val="00D44C1F"/>
    <w:rsid w:val="00D44C58"/>
    <w:rsid w:val="00D45D72"/>
    <w:rsid w:val="00D462DD"/>
    <w:rsid w:val="00D4640D"/>
    <w:rsid w:val="00D47A31"/>
    <w:rsid w:val="00D527FB"/>
    <w:rsid w:val="00D5507B"/>
    <w:rsid w:val="00D56BAD"/>
    <w:rsid w:val="00D62D77"/>
    <w:rsid w:val="00D642AA"/>
    <w:rsid w:val="00D64AC2"/>
    <w:rsid w:val="00D652A1"/>
    <w:rsid w:val="00D66651"/>
    <w:rsid w:val="00D71B86"/>
    <w:rsid w:val="00D727BA"/>
    <w:rsid w:val="00D730DD"/>
    <w:rsid w:val="00D73B65"/>
    <w:rsid w:val="00D745B3"/>
    <w:rsid w:val="00D76F17"/>
    <w:rsid w:val="00D80FF2"/>
    <w:rsid w:val="00D819E3"/>
    <w:rsid w:val="00D82542"/>
    <w:rsid w:val="00D837E1"/>
    <w:rsid w:val="00D83EB2"/>
    <w:rsid w:val="00D910F8"/>
    <w:rsid w:val="00D93ECC"/>
    <w:rsid w:val="00D95AC1"/>
    <w:rsid w:val="00D96266"/>
    <w:rsid w:val="00D968AF"/>
    <w:rsid w:val="00D972CE"/>
    <w:rsid w:val="00DA0C6C"/>
    <w:rsid w:val="00DA1EC3"/>
    <w:rsid w:val="00DA416B"/>
    <w:rsid w:val="00DA46BD"/>
    <w:rsid w:val="00DA53A1"/>
    <w:rsid w:val="00DB08D8"/>
    <w:rsid w:val="00DB1946"/>
    <w:rsid w:val="00DB4088"/>
    <w:rsid w:val="00DB40A5"/>
    <w:rsid w:val="00DB4921"/>
    <w:rsid w:val="00DB62D7"/>
    <w:rsid w:val="00DB6D91"/>
    <w:rsid w:val="00DB75BD"/>
    <w:rsid w:val="00DB78EC"/>
    <w:rsid w:val="00DC1537"/>
    <w:rsid w:val="00DC3159"/>
    <w:rsid w:val="00DC4DDD"/>
    <w:rsid w:val="00DC5FFD"/>
    <w:rsid w:val="00DC61E2"/>
    <w:rsid w:val="00DC631F"/>
    <w:rsid w:val="00DC7716"/>
    <w:rsid w:val="00DD056B"/>
    <w:rsid w:val="00DD32C5"/>
    <w:rsid w:val="00DD3DF2"/>
    <w:rsid w:val="00DD521A"/>
    <w:rsid w:val="00DD6550"/>
    <w:rsid w:val="00DD7259"/>
    <w:rsid w:val="00DE2D10"/>
    <w:rsid w:val="00DE369F"/>
    <w:rsid w:val="00DE43F6"/>
    <w:rsid w:val="00DE4590"/>
    <w:rsid w:val="00DE6F1D"/>
    <w:rsid w:val="00DE780A"/>
    <w:rsid w:val="00DF0B8E"/>
    <w:rsid w:val="00DF1D42"/>
    <w:rsid w:val="00DF4497"/>
    <w:rsid w:val="00DF4A87"/>
    <w:rsid w:val="00DF500D"/>
    <w:rsid w:val="00DF6693"/>
    <w:rsid w:val="00DF7226"/>
    <w:rsid w:val="00E00739"/>
    <w:rsid w:val="00E009C0"/>
    <w:rsid w:val="00E00B20"/>
    <w:rsid w:val="00E01DC2"/>
    <w:rsid w:val="00E039D4"/>
    <w:rsid w:val="00E04CEE"/>
    <w:rsid w:val="00E05058"/>
    <w:rsid w:val="00E0580D"/>
    <w:rsid w:val="00E05A3B"/>
    <w:rsid w:val="00E0784D"/>
    <w:rsid w:val="00E100B1"/>
    <w:rsid w:val="00E12364"/>
    <w:rsid w:val="00E138AF"/>
    <w:rsid w:val="00E1553F"/>
    <w:rsid w:val="00E1567F"/>
    <w:rsid w:val="00E16154"/>
    <w:rsid w:val="00E21100"/>
    <w:rsid w:val="00E215F6"/>
    <w:rsid w:val="00E22451"/>
    <w:rsid w:val="00E23725"/>
    <w:rsid w:val="00E26314"/>
    <w:rsid w:val="00E31F70"/>
    <w:rsid w:val="00E32AEC"/>
    <w:rsid w:val="00E336D5"/>
    <w:rsid w:val="00E35E39"/>
    <w:rsid w:val="00E3617D"/>
    <w:rsid w:val="00E36234"/>
    <w:rsid w:val="00E36A95"/>
    <w:rsid w:val="00E400AB"/>
    <w:rsid w:val="00E407E3"/>
    <w:rsid w:val="00E4124C"/>
    <w:rsid w:val="00E429E9"/>
    <w:rsid w:val="00E46AB9"/>
    <w:rsid w:val="00E47033"/>
    <w:rsid w:val="00E520AD"/>
    <w:rsid w:val="00E536C4"/>
    <w:rsid w:val="00E56C83"/>
    <w:rsid w:val="00E603A6"/>
    <w:rsid w:val="00E609BE"/>
    <w:rsid w:val="00E62CD5"/>
    <w:rsid w:val="00E65A28"/>
    <w:rsid w:val="00E65E30"/>
    <w:rsid w:val="00E667AF"/>
    <w:rsid w:val="00E66B64"/>
    <w:rsid w:val="00E66BBC"/>
    <w:rsid w:val="00E67C01"/>
    <w:rsid w:val="00E71128"/>
    <w:rsid w:val="00E72BD7"/>
    <w:rsid w:val="00E755F9"/>
    <w:rsid w:val="00E762DB"/>
    <w:rsid w:val="00E772A9"/>
    <w:rsid w:val="00E77771"/>
    <w:rsid w:val="00E813E1"/>
    <w:rsid w:val="00E82EE7"/>
    <w:rsid w:val="00E85605"/>
    <w:rsid w:val="00E865A4"/>
    <w:rsid w:val="00E8726D"/>
    <w:rsid w:val="00E91FBD"/>
    <w:rsid w:val="00E932B4"/>
    <w:rsid w:val="00E9557A"/>
    <w:rsid w:val="00E95B62"/>
    <w:rsid w:val="00EA026C"/>
    <w:rsid w:val="00EA1227"/>
    <w:rsid w:val="00EA2AD6"/>
    <w:rsid w:val="00EA2F58"/>
    <w:rsid w:val="00EA3365"/>
    <w:rsid w:val="00EA4A98"/>
    <w:rsid w:val="00EA7779"/>
    <w:rsid w:val="00EA7ED9"/>
    <w:rsid w:val="00EB0111"/>
    <w:rsid w:val="00EB2995"/>
    <w:rsid w:val="00EB3185"/>
    <w:rsid w:val="00EB5045"/>
    <w:rsid w:val="00EB618C"/>
    <w:rsid w:val="00EC2184"/>
    <w:rsid w:val="00EC2220"/>
    <w:rsid w:val="00EC696A"/>
    <w:rsid w:val="00ED0FF8"/>
    <w:rsid w:val="00ED1661"/>
    <w:rsid w:val="00ED233D"/>
    <w:rsid w:val="00ED3A3D"/>
    <w:rsid w:val="00ED3D03"/>
    <w:rsid w:val="00ED501C"/>
    <w:rsid w:val="00ED5651"/>
    <w:rsid w:val="00ED5C56"/>
    <w:rsid w:val="00ED6EB8"/>
    <w:rsid w:val="00ED7558"/>
    <w:rsid w:val="00EE1323"/>
    <w:rsid w:val="00EE1BA9"/>
    <w:rsid w:val="00EE2181"/>
    <w:rsid w:val="00EE24EC"/>
    <w:rsid w:val="00EE2AA0"/>
    <w:rsid w:val="00EE2D09"/>
    <w:rsid w:val="00EE3CAE"/>
    <w:rsid w:val="00EE7189"/>
    <w:rsid w:val="00EF00F6"/>
    <w:rsid w:val="00EF12DB"/>
    <w:rsid w:val="00EF30CD"/>
    <w:rsid w:val="00EF67ED"/>
    <w:rsid w:val="00EF7C40"/>
    <w:rsid w:val="00EF7EA9"/>
    <w:rsid w:val="00F012BB"/>
    <w:rsid w:val="00F01A5B"/>
    <w:rsid w:val="00F03824"/>
    <w:rsid w:val="00F0405E"/>
    <w:rsid w:val="00F0474E"/>
    <w:rsid w:val="00F04A7A"/>
    <w:rsid w:val="00F0547D"/>
    <w:rsid w:val="00F072CC"/>
    <w:rsid w:val="00F0754B"/>
    <w:rsid w:val="00F11EF9"/>
    <w:rsid w:val="00F12149"/>
    <w:rsid w:val="00F12AE2"/>
    <w:rsid w:val="00F12B30"/>
    <w:rsid w:val="00F131A2"/>
    <w:rsid w:val="00F136E6"/>
    <w:rsid w:val="00F14A5B"/>
    <w:rsid w:val="00F15C97"/>
    <w:rsid w:val="00F15F1D"/>
    <w:rsid w:val="00F15FC8"/>
    <w:rsid w:val="00F17232"/>
    <w:rsid w:val="00F23F25"/>
    <w:rsid w:val="00F247F0"/>
    <w:rsid w:val="00F24CB4"/>
    <w:rsid w:val="00F25969"/>
    <w:rsid w:val="00F26CE7"/>
    <w:rsid w:val="00F2793F"/>
    <w:rsid w:val="00F30D17"/>
    <w:rsid w:val="00F31FB9"/>
    <w:rsid w:val="00F32C84"/>
    <w:rsid w:val="00F4378C"/>
    <w:rsid w:val="00F43DC7"/>
    <w:rsid w:val="00F44FE8"/>
    <w:rsid w:val="00F45767"/>
    <w:rsid w:val="00F5082D"/>
    <w:rsid w:val="00F50840"/>
    <w:rsid w:val="00F53221"/>
    <w:rsid w:val="00F5394C"/>
    <w:rsid w:val="00F539E5"/>
    <w:rsid w:val="00F54443"/>
    <w:rsid w:val="00F54E74"/>
    <w:rsid w:val="00F5654E"/>
    <w:rsid w:val="00F6048A"/>
    <w:rsid w:val="00F606F3"/>
    <w:rsid w:val="00F612CD"/>
    <w:rsid w:val="00F615C0"/>
    <w:rsid w:val="00F6207C"/>
    <w:rsid w:val="00F625F5"/>
    <w:rsid w:val="00F67FFB"/>
    <w:rsid w:val="00F700C7"/>
    <w:rsid w:val="00F72F0C"/>
    <w:rsid w:val="00F73678"/>
    <w:rsid w:val="00F73E20"/>
    <w:rsid w:val="00F74E54"/>
    <w:rsid w:val="00F846E3"/>
    <w:rsid w:val="00F85BFE"/>
    <w:rsid w:val="00F85D4B"/>
    <w:rsid w:val="00F85F5D"/>
    <w:rsid w:val="00F86DA1"/>
    <w:rsid w:val="00F90B9E"/>
    <w:rsid w:val="00F90CBB"/>
    <w:rsid w:val="00F90FA4"/>
    <w:rsid w:val="00F91F42"/>
    <w:rsid w:val="00F9204C"/>
    <w:rsid w:val="00F9387B"/>
    <w:rsid w:val="00F94315"/>
    <w:rsid w:val="00F94D56"/>
    <w:rsid w:val="00F97CF1"/>
    <w:rsid w:val="00FA0108"/>
    <w:rsid w:val="00FA1504"/>
    <w:rsid w:val="00FA6E6D"/>
    <w:rsid w:val="00FA71ED"/>
    <w:rsid w:val="00FB09A0"/>
    <w:rsid w:val="00FB0C2F"/>
    <w:rsid w:val="00FB1944"/>
    <w:rsid w:val="00FB1BB5"/>
    <w:rsid w:val="00FB2B10"/>
    <w:rsid w:val="00FB3795"/>
    <w:rsid w:val="00FB5AFA"/>
    <w:rsid w:val="00FB5FC5"/>
    <w:rsid w:val="00FC063A"/>
    <w:rsid w:val="00FC2DAD"/>
    <w:rsid w:val="00FC47D9"/>
    <w:rsid w:val="00FC5032"/>
    <w:rsid w:val="00FC69DB"/>
    <w:rsid w:val="00FC78D1"/>
    <w:rsid w:val="00FD0D8D"/>
    <w:rsid w:val="00FD2A75"/>
    <w:rsid w:val="00FD37F8"/>
    <w:rsid w:val="00FD44B7"/>
    <w:rsid w:val="00FD476E"/>
    <w:rsid w:val="00FD4A61"/>
    <w:rsid w:val="00FD5CDF"/>
    <w:rsid w:val="00FD6146"/>
    <w:rsid w:val="00FE03BF"/>
    <w:rsid w:val="00FE06C4"/>
    <w:rsid w:val="00FE2051"/>
    <w:rsid w:val="00FE2D44"/>
    <w:rsid w:val="00FE48E4"/>
    <w:rsid w:val="00FE5513"/>
    <w:rsid w:val="00FE5AF8"/>
    <w:rsid w:val="00FF0F7B"/>
    <w:rsid w:val="00FF1B4F"/>
    <w:rsid w:val="00FF3B5F"/>
    <w:rsid w:val="00FF5B3F"/>
    <w:rsid w:val="00FF68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A2F47"/>
  <w15:docId w15:val="{BF946308-9F2A-4372-981D-EF1379089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2783"/>
  </w:style>
  <w:style w:type="paragraph" w:styleId="Heading1">
    <w:name w:val="heading 1"/>
    <w:basedOn w:val="Normal"/>
    <w:next w:val="Normal"/>
    <w:link w:val="Heading1Char"/>
    <w:qFormat/>
    <w:rsid w:val="00142783"/>
    <w:pPr>
      <w:keepNext/>
      <w:spacing w:before="240" w:after="60" w:line="240" w:lineRule="auto"/>
      <w:outlineLvl w:val="0"/>
    </w:pPr>
    <w:rPr>
      <w:rFonts w:ascii="Arial" w:eastAsia="Times New Roman" w:hAnsi="Arial" w:cs="Times New Roman"/>
      <w:b/>
      <w:bCs/>
      <w:kern w:val="32"/>
      <w:sz w:val="32"/>
      <w:szCs w:val="32"/>
    </w:rPr>
  </w:style>
  <w:style w:type="paragraph" w:styleId="Heading2">
    <w:name w:val="heading 2"/>
    <w:basedOn w:val="Normal"/>
    <w:next w:val="Normal"/>
    <w:link w:val="Heading2Char"/>
    <w:uiPriority w:val="9"/>
    <w:semiHidden/>
    <w:unhideWhenUsed/>
    <w:qFormat/>
    <w:rsid w:val="009B527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4278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14278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42783"/>
    <w:rPr>
      <w:rFonts w:ascii="Arial" w:eastAsia="Times New Roman" w:hAnsi="Arial" w:cs="Times New Roman"/>
      <w:b/>
      <w:bCs/>
      <w:kern w:val="32"/>
      <w:sz w:val="32"/>
      <w:szCs w:val="32"/>
    </w:rPr>
  </w:style>
  <w:style w:type="character" w:customStyle="1" w:styleId="Heading3Char">
    <w:name w:val="Heading 3 Char"/>
    <w:basedOn w:val="DefaultParagraphFont"/>
    <w:link w:val="Heading3"/>
    <w:uiPriority w:val="9"/>
    <w:rsid w:val="00142783"/>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142783"/>
    <w:rPr>
      <w:rFonts w:asciiTheme="majorHAnsi" w:eastAsiaTheme="majorEastAsia" w:hAnsiTheme="majorHAnsi" w:cstheme="majorBidi"/>
      <w:i/>
      <w:iCs/>
      <w:color w:val="2E74B5" w:themeColor="accent1" w:themeShade="BF"/>
    </w:rPr>
  </w:style>
  <w:style w:type="paragraph" w:styleId="NormalWeb">
    <w:name w:val="Normal (Web)"/>
    <w:basedOn w:val="Normal"/>
    <w:link w:val="NormalWebChar"/>
    <w:uiPriority w:val="99"/>
    <w:unhideWhenUsed/>
    <w:qFormat/>
    <w:rsid w:val="0014278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42783"/>
    <w:rPr>
      <w:b/>
      <w:bCs/>
    </w:rPr>
  </w:style>
  <w:style w:type="paragraph" w:styleId="ListParagraph">
    <w:name w:val="List Paragraph"/>
    <w:aliases w:val="List Paragraph_FS,CAP 2,List Paragraph1,List Paragraph11"/>
    <w:basedOn w:val="Normal"/>
    <w:link w:val="ListParagraphChar"/>
    <w:uiPriority w:val="1"/>
    <w:qFormat/>
    <w:rsid w:val="00693C34"/>
    <w:pPr>
      <w:spacing w:after="200" w:line="276" w:lineRule="auto"/>
      <w:ind w:left="720"/>
      <w:contextualSpacing/>
    </w:pPr>
    <w:rPr>
      <w:rFonts w:ascii="Times New Roman" w:hAnsi="Times New Roman"/>
      <w:sz w:val="26"/>
    </w:rPr>
  </w:style>
  <w:style w:type="character" w:customStyle="1" w:styleId="ListParagraphChar">
    <w:name w:val="List Paragraph Char"/>
    <w:aliases w:val="List Paragraph_FS Char,CAP 2 Char,List Paragraph1 Char,List Paragraph11 Char"/>
    <w:link w:val="ListParagraph"/>
    <w:uiPriority w:val="1"/>
    <w:locked/>
    <w:rsid w:val="00693C34"/>
    <w:rPr>
      <w:rFonts w:ascii="Times New Roman" w:hAnsi="Times New Roman"/>
      <w:sz w:val="26"/>
    </w:rPr>
  </w:style>
  <w:style w:type="character" w:styleId="Hyperlink">
    <w:name w:val="Hyperlink"/>
    <w:basedOn w:val="DefaultParagraphFont"/>
    <w:uiPriority w:val="99"/>
    <w:semiHidden/>
    <w:unhideWhenUsed/>
    <w:rsid w:val="00693C34"/>
    <w:rPr>
      <w:color w:val="0000FF"/>
      <w:u w:val="single"/>
    </w:rPr>
  </w:style>
  <w:style w:type="character" w:customStyle="1" w:styleId="Heading2Char">
    <w:name w:val="Heading 2 Char"/>
    <w:basedOn w:val="DefaultParagraphFont"/>
    <w:link w:val="Heading2"/>
    <w:uiPriority w:val="9"/>
    <w:semiHidden/>
    <w:rsid w:val="009B527D"/>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8C5D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1E0FAE"/>
    <w:rPr>
      <w:i/>
      <w:iCs/>
    </w:rPr>
  </w:style>
  <w:style w:type="paragraph" w:styleId="Header">
    <w:name w:val="header"/>
    <w:basedOn w:val="Normal"/>
    <w:link w:val="HeaderChar"/>
    <w:uiPriority w:val="99"/>
    <w:unhideWhenUsed/>
    <w:rsid w:val="008F5D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5DA3"/>
  </w:style>
  <w:style w:type="paragraph" w:styleId="Footer">
    <w:name w:val="footer"/>
    <w:basedOn w:val="Normal"/>
    <w:link w:val="FooterChar"/>
    <w:uiPriority w:val="99"/>
    <w:unhideWhenUsed/>
    <w:rsid w:val="008F5D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5DA3"/>
  </w:style>
  <w:style w:type="character" w:customStyle="1" w:styleId="Bodytext">
    <w:name w:val="Body text_"/>
    <w:link w:val="Bodytext1"/>
    <w:uiPriority w:val="99"/>
    <w:qFormat/>
    <w:locked/>
    <w:rsid w:val="00AB0EC0"/>
    <w:rPr>
      <w:sz w:val="32"/>
      <w:szCs w:val="32"/>
      <w:shd w:val="clear" w:color="auto" w:fill="FFFFFF"/>
    </w:rPr>
  </w:style>
  <w:style w:type="paragraph" w:customStyle="1" w:styleId="Bodytext1">
    <w:name w:val="Body text1"/>
    <w:basedOn w:val="Normal"/>
    <w:link w:val="Bodytext"/>
    <w:uiPriority w:val="99"/>
    <w:qFormat/>
    <w:rsid w:val="00AB0EC0"/>
    <w:pPr>
      <w:widowControl w:val="0"/>
      <w:shd w:val="clear" w:color="auto" w:fill="FFFFFF"/>
      <w:spacing w:before="1980" w:after="1080" w:line="240" w:lineRule="atLeast"/>
      <w:jc w:val="center"/>
    </w:pPr>
    <w:rPr>
      <w:sz w:val="32"/>
      <w:szCs w:val="32"/>
    </w:rPr>
  </w:style>
  <w:style w:type="character" w:customStyle="1" w:styleId="BodytextTahoma">
    <w:name w:val="Body text + Tahoma"/>
    <w:aliases w:val="13.5 pt2"/>
    <w:uiPriority w:val="99"/>
    <w:rsid w:val="00AB0EC0"/>
    <w:rPr>
      <w:rFonts w:ascii="Tahoma" w:hAnsi="Tahoma" w:cs="Tahoma"/>
      <w:sz w:val="27"/>
      <w:szCs w:val="27"/>
      <w:u w:val="none"/>
      <w:shd w:val="clear" w:color="auto" w:fill="FFFFFF"/>
    </w:rPr>
  </w:style>
  <w:style w:type="character" w:customStyle="1" w:styleId="BodytextItalic">
    <w:name w:val="Body text + Italic"/>
    <w:uiPriority w:val="99"/>
    <w:qFormat/>
    <w:rsid w:val="00AB0EC0"/>
    <w:rPr>
      <w:i/>
      <w:iCs/>
      <w:sz w:val="32"/>
      <w:szCs w:val="32"/>
      <w:shd w:val="clear" w:color="auto" w:fill="FFFFFF"/>
    </w:rPr>
  </w:style>
  <w:style w:type="character" w:customStyle="1" w:styleId="Bodytext9">
    <w:name w:val="Body text (9)_"/>
    <w:link w:val="Bodytext91"/>
    <w:uiPriority w:val="99"/>
    <w:locked/>
    <w:rsid w:val="00AB0EC0"/>
    <w:rPr>
      <w:b/>
      <w:bCs/>
      <w:sz w:val="32"/>
      <w:szCs w:val="32"/>
      <w:shd w:val="clear" w:color="auto" w:fill="FFFFFF"/>
    </w:rPr>
  </w:style>
  <w:style w:type="paragraph" w:customStyle="1" w:styleId="Bodytext91">
    <w:name w:val="Body text (9)1"/>
    <w:basedOn w:val="Normal"/>
    <w:link w:val="Bodytext9"/>
    <w:uiPriority w:val="99"/>
    <w:rsid w:val="00AB0EC0"/>
    <w:pPr>
      <w:widowControl w:val="0"/>
      <w:shd w:val="clear" w:color="auto" w:fill="FFFFFF"/>
      <w:spacing w:before="120" w:after="120" w:line="240" w:lineRule="atLeast"/>
      <w:jc w:val="both"/>
    </w:pPr>
    <w:rPr>
      <w:b/>
      <w:bCs/>
      <w:sz w:val="32"/>
      <w:szCs w:val="32"/>
    </w:rPr>
  </w:style>
  <w:style w:type="character" w:customStyle="1" w:styleId="BodytextCandara">
    <w:name w:val="Body text + Candara"/>
    <w:aliases w:val="13.5 pt,Spacing -1 pt,Scale 120%"/>
    <w:uiPriority w:val="99"/>
    <w:rsid w:val="00AB0EC0"/>
    <w:rPr>
      <w:rFonts w:ascii="Candara" w:hAnsi="Candara" w:cs="Candara"/>
      <w:spacing w:val="-20"/>
      <w:w w:val="120"/>
      <w:sz w:val="27"/>
      <w:szCs w:val="27"/>
      <w:u w:val="none"/>
      <w:shd w:val="clear" w:color="auto" w:fill="FFFFFF"/>
    </w:rPr>
  </w:style>
  <w:style w:type="character" w:customStyle="1" w:styleId="Bodytext7">
    <w:name w:val="Body text (7)_"/>
    <w:link w:val="Bodytext70"/>
    <w:uiPriority w:val="99"/>
    <w:locked/>
    <w:rsid w:val="00AB0EC0"/>
    <w:rPr>
      <w:sz w:val="29"/>
      <w:szCs w:val="29"/>
      <w:shd w:val="clear" w:color="auto" w:fill="FFFFFF"/>
    </w:rPr>
  </w:style>
  <w:style w:type="character" w:customStyle="1" w:styleId="Bodytext716pt1">
    <w:name w:val="Body text (7) + 16 pt1"/>
    <w:uiPriority w:val="99"/>
    <w:rsid w:val="00AB0EC0"/>
    <w:rPr>
      <w:sz w:val="32"/>
      <w:szCs w:val="32"/>
      <w:shd w:val="clear" w:color="auto" w:fill="FFFFFF"/>
    </w:rPr>
  </w:style>
  <w:style w:type="paragraph" w:customStyle="1" w:styleId="Bodytext70">
    <w:name w:val="Body text (7)"/>
    <w:basedOn w:val="Normal"/>
    <w:link w:val="Bodytext7"/>
    <w:uiPriority w:val="99"/>
    <w:rsid w:val="00AB0EC0"/>
    <w:pPr>
      <w:widowControl w:val="0"/>
      <w:shd w:val="clear" w:color="auto" w:fill="FFFFFF"/>
      <w:spacing w:after="0" w:line="240" w:lineRule="atLeast"/>
      <w:jc w:val="right"/>
    </w:pPr>
    <w:rPr>
      <w:sz w:val="29"/>
      <w:szCs w:val="29"/>
    </w:rPr>
  </w:style>
  <w:style w:type="character" w:customStyle="1" w:styleId="Heading5">
    <w:name w:val="Heading #5_"/>
    <w:link w:val="Heading51"/>
    <w:uiPriority w:val="99"/>
    <w:locked/>
    <w:rsid w:val="00AB0EC0"/>
    <w:rPr>
      <w:b/>
      <w:bCs/>
      <w:sz w:val="32"/>
      <w:szCs w:val="32"/>
      <w:shd w:val="clear" w:color="auto" w:fill="FFFFFF"/>
    </w:rPr>
  </w:style>
  <w:style w:type="paragraph" w:customStyle="1" w:styleId="Heading51">
    <w:name w:val="Heading #51"/>
    <w:basedOn w:val="Normal"/>
    <w:link w:val="Heading5"/>
    <w:uiPriority w:val="99"/>
    <w:rsid w:val="00AB0EC0"/>
    <w:pPr>
      <w:widowControl w:val="0"/>
      <w:shd w:val="clear" w:color="auto" w:fill="FFFFFF"/>
      <w:spacing w:after="120" w:line="240" w:lineRule="atLeast"/>
      <w:jc w:val="both"/>
      <w:outlineLvl w:val="4"/>
    </w:pPr>
    <w:rPr>
      <w:b/>
      <w:bCs/>
      <w:sz w:val="32"/>
      <w:szCs w:val="32"/>
    </w:rPr>
  </w:style>
  <w:style w:type="character" w:customStyle="1" w:styleId="BodytextBold">
    <w:name w:val="Body text + Bold"/>
    <w:uiPriority w:val="99"/>
    <w:rsid w:val="00AB0EC0"/>
    <w:rPr>
      <w:rFonts w:cs="Times New Roman"/>
      <w:b/>
      <w:bCs/>
      <w:sz w:val="32"/>
      <w:szCs w:val="32"/>
      <w:shd w:val="clear" w:color="auto" w:fill="FFFFFF"/>
    </w:rPr>
  </w:style>
  <w:style w:type="character" w:customStyle="1" w:styleId="Bodytext716pt">
    <w:name w:val="Body text (7) + 16 pt"/>
    <w:aliases w:val="Italic1"/>
    <w:uiPriority w:val="99"/>
    <w:rsid w:val="00AB0EC0"/>
    <w:rPr>
      <w:rFonts w:cs="Times New Roman"/>
      <w:i/>
      <w:iCs/>
      <w:sz w:val="32"/>
      <w:szCs w:val="32"/>
      <w:shd w:val="clear" w:color="auto" w:fill="FFFFFF"/>
    </w:rPr>
  </w:style>
  <w:style w:type="paragraph" w:styleId="BalloonText">
    <w:name w:val="Balloon Text"/>
    <w:basedOn w:val="Normal"/>
    <w:link w:val="BalloonTextChar"/>
    <w:uiPriority w:val="99"/>
    <w:semiHidden/>
    <w:unhideWhenUsed/>
    <w:rsid w:val="00C764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64D6"/>
    <w:rPr>
      <w:rFonts w:ascii="Tahoma" w:hAnsi="Tahoma" w:cs="Tahoma"/>
      <w:sz w:val="16"/>
      <w:szCs w:val="16"/>
    </w:rPr>
  </w:style>
  <w:style w:type="paragraph" w:styleId="BodyTextIndent2">
    <w:name w:val="Body Text Indent 2"/>
    <w:basedOn w:val="Normal"/>
    <w:link w:val="BodyTextIndent2Char"/>
    <w:rsid w:val="00932C5E"/>
    <w:pPr>
      <w:spacing w:after="0" w:line="240" w:lineRule="auto"/>
      <w:ind w:firstLine="570"/>
      <w:jc w:val="both"/>
    </w:pPr>
    <w:rPr>
      <w:rFonts w:ascii="VNI-Times" w:eastAsia="MS Mincho" w:hAnsi="VNI-Times" w:cs="Times New Roman"/>
      <w:b/>
      <w:sz w:val="26"/>
      <w:szCs w:val="26"/>
      <w:lang w:eastAsia="ja-JP"/>
    </w:rPr>
  </w:style>
  <w:style w:type="character" w:customStyle="1" w:styleId="BodyTextIndent2Char">
    <w:name w:val="Body Text Indent 2 Char"/>
    <w:basedOn w:val="DefaultParagraphFont"/>
    <w:link w:val="BodyTextIndent2"/>
    <w:rsid w:val="00932C5E"/>
    <w:rPr>
      <w:rFonts w:ascii="VNI-Times" w:eastAsia="MS Mincho" w:hAnsi="VNI-Times" w:cs="Times New Roman"/>
      <w:b/>
      <w:sz w:val="26"/>
      <w:szCs w:val="26"/>
      <w:lang w:eastAsia="ja-JP"/>
    </w:rPr>
  </w:style>
  <w:style w:type="character" w:customStyle="1" w:styleId="NormalWebChar">
    <w:name w:val="Normal (Web) Char"/>
    <w:link w:val="NormalWeb"/>
    <w:rsid w:val="00F91F42"/>
    <w:rPr>
      <w:rFonts w:ascii="Times New Roman" w:eastAsia="Times New Roman" w:hAnsi="Times New Roman" w:cs="Times New Roman"/>
      <w:sz w:val="24"/>
      <w:szCs w:val="24"/>
    </w:rPr>
  </w:style>
  <w:style w:type="character" w:customStyle="1" w:styleId="Bodytext211pt9">
    <w:name w:val="Body text (2) + 11 pt9"/>
    <w:aliases w:val="Not Italic14"/>
    <w:basedOn w:val="DefaultParagraphFont"/>
    <w:rsid w:val="00B9364E"/>
    <w:rPr>
      <w:rFonts w:ascii="Times New Roman" w:hAnsi="Times New Roman" w:cs="Times New Roman"/>
      <w:sz w:val="22"/>
      <w:szCs w:val="22"/>
      <w:u w:val="none"/>
      <w:lang w:bidi="ar-SA"/>
    </w:rPr>
  </w:style>
  <w:style w:type="paragraph" w:customStyle="1" w:styleId="Bodytext21">
    <w:name w:val="Body text (2)1"/>
    <w:basedOn w:val="Normal"/>
    <w:rsid w:val="00B9364E"/>
    <w:pPr>
      <w:widowControl w:val="0"/>
      <w:shd w:val="clear" w:color="auto" w:fill="FFFFFF"/>
      <w:spacing w:after="0" w:line="298" w:lineRule="exact"/>
      <w:jc w:val="center"/>
    </w:pPr>
    <w:rPr>
      <w:rFonts w:ascii="Times New Roman" w:eastAsia="Arial Unicode MS" w:hAnsi="Times New Roman" w:cs="Times New Roman"/>
      <w:i/>
      <w:iCs/>
      <w:sz w:val="24"/>
      <w:szCs w:val="24"/>
      <w:lang w:val="vi-VN"/>
    </w:rPr>
  </w:style>
  <w:style w:type="paragraph" w:styleId="BodyTextIndent">
    <w:name w:val="Body Text Indent"/>
    <w:basedOn w:val="Normal"/>
    <w:link w:val="BodyTextIndentChar"/>
    <w:uiPriority w:val="99"/>
    <w:semiHidden/>
    <w:unhideWhenUsed/>
    <w:rsid w:val="00B9364E"/>
    <w:pPr>
      <w:spacing w:after="120"/>
      <w:ind w:left="360"/>
    </w:pPr>
  </w:style>
  <w:style w:type="character" w:customStyle="1" w:styleId="BodyTextIndentChar">
    <w:name w:val="Body Text Indent Char"/>
    <w:basedOn w:val="DefaultParagraphFont"/>
    <w:link w:val="BodyTextIndent"/>
    <w:uiPriority w:val="99"/>
    <w:semiHidden/>
    <w:rsid w:val="00B9364E"/>
  </w:style>
  <w:style w:type="paragraph" w:customStyle="1" w:styleId="xl24">
    <w:name w:val="xl24"/>
    <w:basedOn w:val="Normal"/>
    <w:rsid w:val="0092409F"/>
    <w:pPr>
      <w:spacing w:before="100" w:beforeAutospacing="1" w:after="100" w:afterAutospacing="1" w:line="240" w:lineRule="auto"/>
    </w:pPr>
    <w:rPr>
      <w:rFonts w:ascii=".VnTime" w:eastAsia="Arial Unicode MS" w:hAnsi=".VnTime" w:cs="Arial Unicode MS"/>
      <w:sz w:val="24"/>
      <w:szCs w:val="24"/>
    </w:rPr>
  </w:style>
  <w:style w:type="character" w:styleId="CommentReference">
    <w:name w:val="annotation reference"/>
    <w:basedOn w:val="DefaultParagraphFont"/>
    <w:uiPriority w:val="99"/>
    <w:semiHidden/>
    <w:unhideWhenUsed/>
    <w:rsid w:val="00A70DAC"/>
    <w:rPr>
      <w:sz w:val="16"/>
      <w:szCs w:val="16"/>
    </w:rPr>
  </w:style>
  <w:style w:type="paragraph" w:styleId="CommentText">
    <w:name w:val="annotation text"/>
    <w:basedOn w:val="Normal"/>
    <w:link w:val="CommentTextChar"/>
    <w:uiPriority w:val="99"/>
    <w:semiHidden/>
    <w:unhideWhenUsed/>
    <w:rsid w:val="00A70DAC"/>
    <w:pPr>
      <w:spacing w:line="240" w:lineRule="auto"/>
    </w:pPr>
    <w:rPr>
      <w:sz w:val="20"/>
      <w:szCs w:val="20"/>
    </w:rPr>
  </w:style>
  <w:style w:type="character" w:customStyle="1" w:styleId="CommentTextChar">
    <w:name w:val="Comment Text Char"/>
    <w:basedOn w:val="DefaultParagraphFont"/>
    <w:link w:val="CommentText"/>
    <w:uiPriority w:val="99"/>
    <w:semiHidden/>
    <w:rsid w:val="00A70DAC"/>
    <w:rPr>
      <w:sz w:val="20"/>
      <w:szCs w:val="20"/>
    </w:rPr>
  </w:style>
  <w:style w:type="paragraph" w:styleId="CommentSubject">
    <w:name w:val="annotation subject"/>
    <w:basedOn w:val="CommentText"/>
    <w:next w:val="CommentText"/>
    <w:link w:val="CommentSubjectChar"/>
    <w:uiPriority w:val="99"/>
    <w:semiHidden/>
    <w:unhideWhenUsed/>
    <w:rsid w:val="00A70DAC"/>
    <w:rPr>
      <w:b/>
      <w:bCs/>
    </w:rPr>
  </w:style>
  <w:style w:type="character" w:customStyle="1" w:styleId="CommentSubjectChar">
    <w:name w:val="Comment Subject Char"/>
    <w:basedOn w:val="CommentTextChar"/>
    <w:link w:val="CommentSubject"/>
    <w:uiPriority w:val="99"/>
    <w:semiHidden/>
    <w:rsid w:val="00A70DA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670531">
      <w:bodyDiv w:val="1"/>
      <w:marLeft w:val="0"/>
      <w:marRight w:val="0"/>
      <w:marTop w:val="0"/>
      <w:marBottom w:val="0"/>
      <w:divBdr>
        <w:top w:val="none" w:sz="0" w:space="0" w:color="auto"/>
        <w:left w:val="none" w:sz="0" w:space="0" w:color="auto"/>
        <w:bottom w:val="none" w:sz="0" w:space="0" w:color="auto"/>
        <w:right w:val="none" w:sz="0" w:space="0" w:color="auto"/>
      </w:divBdr>
    </w:div>
    <w:div w:id="188222632">
      <w:bodyDiv w:val="1"/>
      <w:marLeft w:val="0"/>
      <w:marRight w:val="0"/>
      <w:marTop w:val="0"/>
      <w:marBottom w:val="0"/>
      <w:divBdr>
        <w:top w:val="none" w:sz="0" w:space="0" w:color="auto"/>
        <w:left w:val="none" w:sz="0" w:space="0" w:color="auto"/>
        <w:bottom w:val="none" w:sz="0" w:space="0" w:color="auto"/>
        <w:right w:val="none" w:sz="0" w:space="0" w:color="auto"/>
      </w:divBdr>
    </w:div>
    <w:div w:id="373434070">
      <w:bodyDiv w:val="1"/>
      <w:marLeft w:val="0"/>
      <w:marRight w:val="0"/>
      <w:marTop w:val="0"/>
      <w:marBottom w:val="0"/>
      <w:divBdr>
        <w:top w:val="none" w:sz="0" w:space="0" w:color="auto"/>
        <w:left w:val="none" w:sz="0" w:space="0" w:color="auto"/>
        <w:bottom w:val="none" w:sz="0" w:space="0" w:color="auto"/>
        <w:right w:val="none" w:sz="0" w:space="0" w:color="auto"/>
      </w:divBdr>
    </w:div>
    <w:div w:id="426997869">
      <w:bodyDiv w:val="1"/>
      <w:marLeft w:val="0"/>
      <w:marRight w:val="0"/>
      <w:marTop w:val="0"/>
      <w:marBottom w:val="0"/>
      <w:divBdr>
        <w:top w:val="none" w:sz="0" w:space="0" w:color="auto"/>
        <w:left w:val="none" w:sz="0" w:space="0" w:color="auto"/>
        <w:bottom w:val="none" w:sz="0" w:space="0" w:color="auto"/>
        <w:right w:val="none" w:sz="0" w:space="0" w:color="auto"/>
      </w:divBdr>
    </w:div>
    <w:div w:id="442383574">
      <w:bodyDiv w:val="1"/>
      <w:marLeft w:val="0"/>
      <w:marRight w:val="0"/>
      <w:marTop w:val="0"/>
      <w:marBottom w:val="0"/>
      <w:divBdr>
        <w:top w:val="none" w:sz="0" w:space="0" w:color="auto"/>
        <w:left w:val="none" w:sz="0" w:space="0" w:color="auto"/>
        <w:bottom w:val="none" w:sz="0" w:space="0" w:color="auto"/>
        <w:right w:val="none" w:sz="0" w:space="0" w:color="auto"/>
      </w:divBdr>
    </w:div>
    <w:div w:id="605574094">
      <w:bodyDiv w:val="1"/>
      <w:marLeft w:val="0"/>
      <w:marRight w:val="0"/>
      <w:marTop w:val="0"/>
      <w:marBottom w:val="0"/>
      <w:divBdr>
        <w:top w:val="none" w:sz="0" w:space="0" w:color="auto"/>
        <w:left w:val="none" w:sz="0" w:space="0" w:color="auto"/>
        <w:bottom w:val="none" w:sz="0" w:space="0" w:color="auto"/>
        <w:right w:val="none" w:sz="0" w:space="0" w:color="auto"/>
      </w:divBdr>
    </w:div>
    <w:div w:id="771972805">
      <w:bodyDiv w:val="1"/>
      <w:marLeft w:val="0"/>
      <w:marRight w:val="0"/>
      <w:marTop w:val="0"/>
      <w:marBottom w:val="0"/>
      <w:divBdr>
        <w:top w:val="none" w:sz="0" w:space="0" w:color="auto"/>
        <w:left w:val="none" w:sz="0" w:space="0" w:color="auto"/>
        <w:bottom w:val="none" w:sz="0" w:space="0" w:color="auto"/>
        <w:right w:val="none" w:sz="0" w:space="0" w:color="auto"/>
      </w:divBdr>
    </w:div>
    <w:div w:id="800029038">
      <w:bodyDiv w:val="1"/>
      <w:marLeft w:val="0"/>
      <w:marRight w:val="0"/>
      <w:marTop w:val="0"/>
      <w:marBottom w:val="0"/>
      <w:divBdr>
        <w:top w:val="none" w:sz="0" w:space="0" w:color="auto"/>
        <w:left w:val="none" w:sz="0" w:space="0" w:color="auto"/>
        <w:bottom w:val="none" w:sz="0" w:space="0" w:color="auto"/>
        <w:right w:val="none" w:sz="0" w:space="0" w:color="auto"/>
      </w:divBdr>
    </w:div>
    <w:div w:id="920409129">
      <w:bodyDiv w:val="1"/>
      <w:marLeft w:val="0"/>
      <w:marRight w:val="0"/>
      <w:marTop w:val="0"/>
      <w:marBottom w:val="0"/>
      <w:divBdr>
        <w:top w:val="none" w:sz="0" w:space="0" w:color="auto"/>
        <w:left w:val="none" w:sz="0" w:space="0" w:color="auto"/>
        <w:bottom w:val="none" w:sz="0" w:space="0" w:color="auto"/>
        <w:right w:val="none" w:sz="0" w:space="0" w:color="auto"/>
      </w:divBdr>
    </w:div>
    <w:div w:id="992878298">
      <w:bodyDiv w:val="1"/>
      <w:marLeft w:val="0"/>
      <w:marRight w:val="0"/>
      <w:marTop w:val="0"/>
      <w:marBottom w:val="0"/>
      <w:divBdr>
        <w:top w:val="none" w:sz="0" w:space="0" w:color="auto"/>
        <w:left w:val="none" w:sz="0" w:space="0" w:color="auto"/>
        <w:bottom w:val="none" w:sz="0" w:space="0" w:color="auto"/>
        <w:right w:val="none" w:sz="0" w:space="0" w:color="auto"/>
      </w:divBdr>
    </w:div>
    <w:div w:id="1160577073">
      <w:bodyDiv w:val="1"/>
      <w:marLeft w:val="0"/>
      <w:marRight w:val="0"/>
      <w:marTop w:val="0"/>
      <w:marBottom w:val="0"/>
      <w:divBdr>
        <w:top w:val="none" w:sz="0" w:space="0" w:color="auto"/>
        <w:left w:val="none" w:sz="0" w:space="0" w:color="auto"/>
        <w:bottom w:val="none" w:sz="0" w:space="0" w:color="auto"/>
        <w:right w:val="none" w:sz="0" w:space="0" w:color="auto"/>
      </w:divBdr>
    </w:div>
    <w:div w:id="1215310301">
      <w:bodyDiv w:val="1"/>
      <w:marLeft w:val="0"/>
      <w:marRight w:val="0"/>
      <w:marTop w:val="0"/>
      <w:marBottom w:val="0"/>
      <w:divBdr>
        <w:top w:val="none" w:sz="0" w:space="0" w:color="auto"/>
        <w:left w:val="none" w:sz="0" w:space="0" w:color="auto"/>
        <w:bottom w:val="none" w:sz="0" w:space="0" w:color="auto"/>
        <w:right w:val="none" w:sz="0" w:space="0" w:color="auto"/>
      </w:divBdr>
    </w:div>
    <w:div w:id="1298029793">
      <w:bodyDiv w:val="1"/>
      <w:marLeft w:val="0"/>
      <w:marRight w:val="0"/>
      <w:marTop w:val="0"/>
      <w:marBottom w:val="0"/>
      <w:divBdr>
        <w:top w:val="none" w:sz="0" w:space="0" w:color="auto"/>
        <w:left w:val="none" w:sz="0" w:space="0" w:color="auto"/>
        <w:bottom w:val="none" w:sz="0" w:space="0" w:color="auto"/>
        <w:right w:val="none" w:sz="0" w:space="0" w:color="auto"/>
      </w:divBdr>
    </w:div>
    <w:div w:id="1479955096">
      <w:bodyDiv w:val="1"/>
      <w:marLeft w:val="0"/>
      <w:marRight w:val="0"/>
      <w:marTop w:val="0"/>
      <w:marBottom w:val="0"/>
      <w:divBdr>
        <w:top w:val="none" w:sz="0" w:space="0" w:color="auto"/>
        <w:left w:val="none" w:sz="0" w:space="0" w:color="auto"/>
        <w:bottom w:val="none" w:sz="0" w:space="0" w:color="auto"/>
        <w:right w:val="none" w:sz="0" w:space="0" w:color="auto"/>
      </w:divBdr>
    </w:div>
    <w:div w:id="1523590109">
      <w:bodyDiv w:val="1"/>
      <w:marLeft w:val="0"/>
      <w:marRight w:val="0"/>
      <w:marTop w:val="0"/>
      <w:marBottom w:val="0"/>
      <w:divBdr>
        <w:top w:val="none" w:sz="0" w:space="0" w:color="auto"/>
        <w:left w:val="none" w:sz="0" w:space="0" w:color="auto"/>
        <w:bottom w:val="none" w:sz="0" w:space="0" w:color="auto"/>
        <w:right w:val="none" w:sz="0" w:space="0" w:color="auto"/>
      </w:divBdr>
    </w:div>
    <w:div w:id="1558125907">
      <w:bodyDiv w:val="1"/>
      <w:marLeft w:val="0"/>
      <w:marRight w:val="0"/>
      <w:marTop w:val="0"/>
      <w:marBottom w:val="0"/>
      <w:divBdr>
        <w:top w:val="none" w:sz="0" w:space="0" w:color="auto"/>
        <w:left w:val="none" w:sz="0" w:space="0" w:color="auto"/>
        <w:bottom w:val="none" w:sz="0" w:space="0" w:color="auto"/>
        <w:right w:val="none" w:sz="0" w:space="0" w:color="auto"/>
      </w:divBdr>
    </w:div>
    <w:div w:id="1560702425">
      <w:bodyDiv w:val="1"/>
      <w:marLeft w:val="0"/>
      <w:marRight w:val="0"/>
      <w:marTop w:val="0"/>
      <w:marBottom w:val="0"/>
      <w:divBdr>
        <w:top w:val="none" w:sz="0" w:space="0" w:color="auto"/>
        <w:left w:val="none" w:sz="0" w:space="0" w:color="auto"/>
        <w:bottom w:val="none" w:sz="0" w:space="0" w:color="auto"/>
        <w:right w:val="none" w:sz="0" w:space="0" w:color="auto"/>
      </w:divBdr>
    </w:div>
    <w:div w:id="1566644881">
      <w:bodyDiv w:val="1"/>
      <w:marLeft w:val="0"/>
      <w:marRight w:val="0"/>
      <w:marTop w:val="0"/>
      <w:marBottom w:val="0"/>
      <w:divBdr>
        <w:top w:val="none" w:sz="0" w:space="0" w:color="auto"/>
        <w:left w:val="none" w:sz="0" w:space="0" w:color="auto"/>
        <w:bottom w:val="none" w:sz="0" w:space="0" w:color="auto"/>
        <w:right w:val="none" w:sz="0" w:space="0" w:color="auto"/>
      </w:divBdr>
    </w:div>
    <w:div w:id="1634285876">
      <w:bodyDiv w:val="1"/>
      <w:marLeft w:val="0"/>
      <w:marRight w:val="0"/>
      <w:marTop w:val="0"/>
      <w:marBottom w:val="0"/>
      <w:divBdr>
        <w:top w:val="none" w:sz="0" w:space="0" w:color="auto"/>
        <w:left w:val="none" w:sz="0" w:space="0" w:color="auto"/>
        <w:bottom w:val="none" w:sz="0" w:space="0" w:color="auto"/>
        <w:right w:val="none" w:sz="0" w:space="0" w:color="auto"/>
      </w:divBdr>
    </w:div>
    <w:div w:id="1839997305">
      <w:bodyDiv w:val="1"/>
      <w:marLeft w:val="0"/>
      <w:marRight w:val="0"/>
      <w:marTop w:val="0"/>
      <w:marBottom w:val="0"/>
      <w:divBdr>
        <w:top w:val="none" w:sz="0" w:space="0" w:color="auto"/>
        <w:left w:val="none" w:sz="0" w:space="0" w:color="auto"/>
        <w:bottom w:val="none" w:sz="0" w:space="0" w:color="auto"/>
        <w:right w:val="none" w:sz="0" w:space="0" w:color="auto"/>
      </w:divBdr>
    </w:div>
    <w:div w:id="1943223562">
      <w:bodyDiv w:val="1"/>
      <w:marLeft w:val="0"/>
      <w:marRight w:val="0"/>
      <w:marTop w:val="0"/>
      <w:marBottom w:val="0"/>
      <w:divBdr>
        <w:top w:val="none" w:sz="0" w:space="0" w:color="auto"/>
        <w:left w:val="none" w:sz="0" w:space="0" w:color="auto"/>
        <w:bottom w:val="none" w:sz="0" w:space="0" w:color="auto"/>
        <w:right w:val="none" w:sz="0" w:space="0" w:color="auto"/>
      </w:divBdr>
    </w:div>
    <w:div w:id="1968930616">
      <w:bodyDiv w:val="1"/>
      <w:marLeft w:val="0"/>
      <w:marRight w:val="0"/>
      <w:marTop w:val="0"/>
      <w:marBottom w:val="0"/>
      <w:divBdr>
        <w:top w:val="none" w:sz="0" w:space="0" w:color="auto"/>
        <w:left w:val="none" w:sz="0" w:space="0" w:color="auto"/>
        <w:bottom w:val="none" w:sz="0" w:space="0" w:color="auto"/>
        <w:right w:val="none" w:sz="0" w:space="0" w:color="auto"/>
      </w:divBdr>
    </w:div>
    <w:div w:id="2103792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ogle.com/search?rlz=1C1CHZL_viVN906VN906&amp;cs=0&amp;sca_esv=f6511093bb828960&amp;q=Vi+khu%E1%BA%A9n+Erwinia+carotovora&amp;sa=X&amp;ved=2ahUKEwi1nNzMtsuPAxVYUPUHHZSAAFsQxccNegQIIhAB&amp;mstk=AUtExfBWFcfHJcnuEOSEC--15enlaQHIsglEEF3G5t5IUbLhBha2dRGrTuK9GzcQmQ3VNy2-EPuuTNTsyja73LXEyxIc_MJvxIGEEGTMWVKks1bfSJoYJALlu9nktIEhZPsnIh0&amp;csui=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1446</Words>
  <Characters>8243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cp:lastPrinted>2025-08-01T01:02:00Z</cp:lastPrinted>
  <dcterms:created xsi:type="dcterms:W3CDTF">2025-09-17T08:05:00Z</dcterms:created>
  <dcterms:modified xsi:type="dcterms:W3CDTF">2025-09-18T03:46:00Z</dcterms:modified>
</cp:coreProperties>
</file>